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DE312" w14:textId="7BCE6D6B" w:rsidR="002011FC" w:rsidRPr="002011FC" w:rsidRDefault="002011FC" w:rsidP="002011FC">
      <w:pPr>
        <w:spacing w:before="0" w:after="0" w:line="240" w:lineRule="auto"/>
        <w:jc w:val="right"/>
        <w:rPr>
          <w:rFonts w:ascii="Verdana" w:eastAsia="Times New Roman" w:hAnsi="Verdana" w:cs="Calibri"/>
          <w:b/>
          <w:bCs/>
          <w:sz w:val="22"/>
          <w:lang w:eastAsia="bg-BG"/>
        </w:rPr>
      </w:pPr>
      <w:r w:rsidRPr="002011FC">
        <w:rPr>
          <w:rFonts w:ascii="Verdana" w:eastAsia="Times New Roman" w:hAnsi="Verdana" w:cs="Calibri"/>
          <w:b/>
          <w:bCs/>
          <w:sz w:val="22"/>
          <w:lang w:eastAsia="bg-BG"/>
        </w:rPr>
        <w:t>Приложение</w:t>
      </w:r>
      <w:r w:rsidR="001E696D">
        <w:rPr>
          <w:rFonts w:ascii="Verdana" w:eastAsia="Times New Roman" w:hAnsi="Verdana" w:cs="Calibri"/>
          <w:b/>
          <w:bCs/>
          <w:sz w:val="22"/>
          <w:lang w:eastAsia="bg-BG"/>
        </w:rPr>
        <w:t xml:space="preserve"> №8.1</w:t>
      </w:r>
    </w:p>
    <w:p w14:paraId="791103DD" w14:textId="77777777" w:rsidR="002011FC" w:rsidRDefault="002011FC" w:rsidP="00244D74">
      <w:pPr>
        <w:spacing w:before="0" w:after="0" w:line="240" w:lineRule="auto"/>
        <w:rPr>
          <w:rFonts w:ascii="Calibri" w:eastAsia="Times New Roman" w:hAnsi="Calibri" w:cs="Calibri"/>
          <w:sz w:val="22"/>
          <w:lang w:eastAsia="bg-BG"/>
        </w:rPr>
      </w:pPr>
    </w:p>
    <w:p w14:paraId="2F903B05" w14:textId="77777777" w:rsidR="002011FC" w:rsidRDefault="002011FC" w:rsidP="00244D74">
      <w:pPr>
        <w:spacing w:before="0" w:after="0" w:line="240" w:lineRule="auto"/>
        <w:rPr>
          <w:rFonts w:ascii="Calibri" w:eastAsia="Times New Roman" w:hAnsi="Calibri" w:cs="Calibri"/>
          <w:sz w:val="22"/>
          <w:lang w:eastAsia="bg-BG"/>
        </w:rPr>
      </w:pPr>
    </w:p>
    <w:p w14:paraId="08F26551" w14:textId="140445BF" w:rsidR="00244D74" w:rsidRPr="002011FC" w:rsidRDefault="002011FC" w:rsidP="002011FC">
      <w:pPr>
        <w:spacing w:before="0" w:after="0" w:line="240" w:lineRule="auto"/>
        <w:jc w:val="center"/>
        <w:rPr>
          <w:rFonts w:ascii="Verdana" w:eastAsia="Times New Roman" w:hAnsi="Verdana" w:cs="Calibri"/>
          <w:b/>
          <w:bCs/>
          <w:szCs w:val="20"/>
          <w:lang w:eastAsia="bg-BG"/>
        </w:rPr>
      </w:pPr>
      <w:r w:rsidRPr="002011FC">
        <w:rPr>
          <w:rFonts w:ascii="Verdana" w:eastAsia="Times New Roman" w:hAnsi="Verdana" w:cs="Calibri"/>
          <w:b/>
          <w:bCs/>
          <w:szCs w:val="20"/>
          <w:lang w:eastAsia="bg-BG"/>
        </w:rPr>
        <w:t>ДЕКЛАРАЦИЯ ЗА ДЪРЖАВНИ/МИНИМАЛНИ ПОМОЩИ</w:t>
      </w:r>
    </w:p>
    <w:p w14:paraId="77D5E65B" w14:textId="77777777" w:rsidR="00244D74" w:rsidRDefault="00244D74" w:rsidP="00244D74">
      <w:pPr>
        <w:spacing w:before="0" w:after="0" w:line="240" w:lineRule="auto"/>
        <w:rPr>
          <w:rFonts w:ascii="Calibri" w:eastAsia="Times New Roman" w:hAnsi="Calibri" w:cs="Calibri"/>
          <w:sz w:val="22"/>
          <w:lang w:val="en-US" w:eastAsia="bg-BG"/>
        </w:rPr>
      </w:pPr>
    </w:p>
    <w:p w14:paraId="668D7AE3" w14:textId="77777777" w:rsidR="002011FC" w:rsidRDefault="002011FC" w:rsidP="00244D74">
      <w:pPr>
        <w:spacing w:before="0" w:after="0" w:line="240" w:lineRule="auto"/>
        <w:rPr>
          <w:rFonts w:ascii="Calibri" w:eastAsia="Times New Roman" w:hAnsi="Calibri" w:cs="Calibri"/>
          <w:sz w:val="22"/>
          <w:lang w:eastAsia="bg-BG"/>
        </w:rPr>
      </w:pPr>
    </w:p>
    <w:p w14:paraId="4720B1E9" w14:textId="09E6616A" w:rsidR="00244D74" w:rsidRPr="002011FC" w:rsidRDefault="00244D74" w:rsidP="00F204EA">
      <w:pPr>
        <w:spacing w:before="0" w:after="0" w:line="240" w:lineRule="auto"/>
        <w:rPr>
          <w:rFonts w:ascii="Verdana" w:eastAsia="Times New Roman" w:hAnsi="Verdana" w:cs="Calibri"/>
          <w:szCs w:val="20"/>
          <w:lang w:eastAsia="bg-BG"/>
        </w:rPr>
      </w:pPr>
      <w:r w:rsidRPr="002011FC">
        <w:rPr>
          <w:rFonts w:ascii="Verdana" w:eastAsia="Times New Roman" w:hAnsi="Verdana" w:cs="Calibri"/>
          <w:szCs w:val="20"/>
          <w:lang w:eastAsia="bg-BG"/>
        </w:rPr>
        <w:t xml:space="preserve">Долуподписаният /-ната/ </w:t>
      </w:r>
      <w:r w:rsidR="002011FC">
        <w:rPr>
          <w:rFonts w:ascii="Verdana" w:eastAsia="Times New Roman" w:hAnsi="Verdana" w:cs="Calibri"/>
          <w:szCs w:val="20"/>
          <w:lang w:eastAsia="bg-BG"/>
        </w:rPr>
        <w:t>………………………………………………………………………………………………………………..,</w:t>
      </w:r>
      <w:r w:rsidRPr="002011FC">
        <w:rPr>
          <w:rFonts w:ascii="Verdana" w:eastAsia="Times New Roman" w:hAnsi="Verdana" w:cs="Calibri"/>
          <w:szCs w:val="20"/>
          <w:lang w:eastAsia="bg-BG"/>
        </w:rPr>
        <w:t xml:space="preserve">   </w:t>
      </w:r>
    </w:p>
    <w:p w14:paraId="4C5604E5" w14:textId="46A9552E" w:rsidR="00244D74" w:rsidRPr="002011FC" w:rsidRDefault="00244D74" w:rsidP="00F204EA">
      <w:pPr>
        <w:spacing w:before="0" w:after="0" w:line="240" w:lineRule="auto"/>
        <w:rPr>
          <w:rFonts w:ascii="Verdana" w:eastAsia="Times New Roman" w:hAnsi="Verdana" w:cs="Calibri"/>
          <w:i/>
          <w:iCs/>
          <w:szCs w:val="20"/>
          <w:lang w:eastAsia="bg-BG"/>
        </w:rPr>
      </w:pPr>
      <w:r w:rsidRP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                                     </w:t>
      </w:r>
      <w:r w:rsid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         </w:t>
      </w:r>
      <w:r w:rsidRP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   (собствено     бащино       фамилно име)</w:t>
      </w:r>
    </w:p>
    <w:p w14:paraId="1B06A973" w14:textId="77777777" w:rsidR="00244D74" w:rsidRDefault="00244D74" w:rsidP="00F204EA">
      <w:pPr>
        <w:spacing w:before="0" w:after="0" w:line="240" w:lineRule="auto"/>
        <w:rPr>
          <w:rFonts w:ascii="Verdana" w:eastAsia="Times New Roman" w:hAnsi="Verdana" w:cs="Calibri"/>
          <w:szCs w:val="20"/>
          <w:lang w:eastAsia="bg-BG"/>
        </w:rPr>
      </w:pPr>
    </w:p>
    <w:p w14:paraId="53A8A0B5" w14:textId="6DA70839" w:rsidR="002011FC" w:rsidRDefault="002011FC" w:rsidP="00F204EA">
      <w:pPr>
        <w:spacing w:before="0" w:after="0" w:line="240" w:lineRule="auto"/>
        <w:rPr>
          <w:rFonts w:ascii="Verdana" w:eastAsia="Times New Roman" w:hAnsi="Verdana" w:cs="Calibri"/>
          <w:szCs w:val="20"/>
          <w:lang w:eastAsia="bg-BG"/>
        </w:rPr>
      </w:pPr>
      <w:r>
        <w:rPr>
          <w:rFonts w:ascii="Verdana" w:eastAsia="Times New Roman" w:hAnsi="Verdana" w:cs="Calibri"/>
          <w:szCs w:val="20"/>
          <w:lang w:eastAsia="bg-BG"/>
        </w:rPr>
        <w:t>С ЕГН</w:t>
      </w:r>
      <w:r w:rsidR="00F204EA">
        <w:rPr>
          <w:rFonts w:ascii="Verdana" w:eastAsia="Times New Roman" w:hAnsi="Verdana" w:cs="Calibri"/>
          <w:szCs w:val="20"/>
          <w:lang w:eastAsia="bg-BG"/>
        </w:rPr>
        <w:t>/ЛН/ЛНЧ………………………………………………………………………………………………………………………………………</w:t>
      </w:r>
    </w:p>
    <w:p w14:paraId="3F95AEA1" w14:textId="77777777" w:rsidR="00F204EA" w:rsidRDefault="00F204EA" w:rsidP="00F204EA">
      <w:pPr>
        <w:spacing w:before="0" w:after="0" w:line="240" w:lineRule="auto"/>
        <w:rPr>
          <w:rFonts w:ascii="Verdana" w:eastAsia="Times New Roman" w:hAnsi="Verdana" w:cs="Calibri"/>
          <w:szCs w:val="20"/>
          <w:lang w:eastAsia="bg-BG"/>
        </w:rPr>
      </w:pPr>
    </w:p>
    <w:p w14:paraId="699F5599" w14:textId="20AD9F94" w:rsidR="00244D74" w:rsidRPr="002011FC" w:rsidRDefault="00244D74" w:rsidP="00F204EA">
      <w:pPr>
        <w:spacing w:before="0" w:after="0" w:line="240" w:lineRule="auto"/>
        <w:rPr>
          <w:rFonts w:ascii="Verdana" w:eastAsia="Times New Roman" w:hAnsi="Verdana" w:cs="Calibri"/>
          <w:szCs w:val="20"/>
          <w:lang w:eastAsia="bg-BG"/>
        </w:rPr>
      </w:pPr>
      <w:r w:rsidRPr="002011FC">
        <w:rPr>
          <w:rFonts w:ascii="Verdana" w:eastAsia="Times New Roman" w:hAnsi="Verdana" w:cs="Calibri"/>
          <w:szCs w:val="20"/>
          <w:lang w:eastAsia="bg-BG"/>
        </w:rPr>
        <w:t>в качеството ми  на</w:t>
      </w:r>
      <w:r w:rsidR="00F204EA">
        <w:rPr>
          <w:rFonts w:ascii="Verdana" w:eastAsia="Times New Roman" w:hAnsi="Verdana" w:cs="Calibri"/>
          <w:szCs w:val="20"/>
          <w:lang w:eastAsia="bg-BG"/>
        </w:rPr>
        <w:t xml:space="preserve"> законен представител …………………………………………………………………………………….</w:t>
      </w:r>
    </w:p>
    <w:p w14:paraId="20A3D0F6" w14:textId="26D1823C" w:rsidR="00244D74" w:rsidRPr="002011FC" w:rsidRDefault="00244D74" w:rsidP="00F204EA">
      <w:pPr>
        <w:spacing w:before="0" w:after="0" w:line="240" w:lineRule="auto"/>
        <w:rPr>
          <w:rFonts w:ascii="Verdana" w:eastAsia="Times New Roman" w:hAnsi="Verdana" w:cs="Calibri"/>
          <w:i/>
          <w:iCs/>
          <w:szCs w:val="20"/>
          <w:lang w:eastAsia="bg-BG"/>
        </w:rPr>
      </w:pPr>
      <w:r w:rsidRP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 </w:t>
      </w:r>
    </w:p>
    <w:p w14:paraId="190D4C86" w14:textId="565E2ACA" w:rsidR="00244D74" w:rsidRPr="002011FC" w:rsidRDefault="00244D74" w:rsidP="00F204EA">
      <w:pPr>
        <w:spacing w:before="0" w:after="0" w:line="360" w:lineRule="auto"/>
        <w:ind w:right="49"/>
        <w:rPr>
          <w:rFonts w:ascii="Verdana" w:eastAsia="Times New Roman" w:hAnsi="Verdana" w:cs="Calibri"/>
          <w:szCs w:val="20"/>
          <w:lang w:eastAsia="bg-BG"/>
        </w:rPr>
      </w:pPr>
      <w:r w:rsidRPr="002011FC">
        <w:rPr>
          <w:rFonts w:ascii="Verdana" w:eastAsia="Times New Roman" w:hAnsi="Verdana" w:cs="Calibri"/>
          <w:szCs w:val="20"/>
          <w:lang w:eastAsia="bg-BG"/>
        </w:rPr>
        <w:t xml:space="preserve"> </w:t>
      </w:r>
      <w:r w:rsidRPr="002011FC">
        <w:rPr>
          <w:rFonts w:ascii="Verdana" w:eastAsia="Times New Roman" w:hAnsi="Verdana" w:cs="Calibri"/>
          <w:i/>
          <w:szCs w:val="20"/>
          <w:lang w:eastAsia="bg-BG"/>
        </w:rPr>
        <w:t>(посочва се длъжността и качеството, в което лицето има право да  представлява напр. изпълнителен директор, управител</w:t>
      </w:r>
      <w:r w:rsidR="00F204EA">
        <w:rPr>
          <w:rFonts w:ascii="Verdana" w:eastAsia="Times New Roman" w:hAnsi="Verdana" w:cs="Calibri"/>
          <w:i/>
          <w:szCs w:val="20"/>
          <w:lang w:eastAsia="bg-BG"/>
        </w:rPr>
        <w:t xml:space="preserve">, прокурист </w:t>
      </w:r>
      <w:r w:rsidRPr="002011FC">
        <w:rPr>
          <w:rFonts w:ascii="Verdana" w:eastAsia="Times New Roman" w:hAnsi="Verdana" w:cs="Calibri"/>
          <w:i/>
          <w:szCs w:val="20"/>
          <w:lang w:eastAsia="bg-BG"/>
        </w:rPr>
        <w:t xml:space="preserve">и др.) </w:t>
      </w:r>
    </w:p>
    <w:p w14:paraId="2E3D6368" w14:textId="51F58CEE" w:rsidR="00244D74" w:rsidRPr="002011FC" w:rsidRDefault="00F204EA" w:rsidP="00F204EA">
      <w:pPr>
        <w:spacing w:before="0" w:after="0" w:line="360" w:lineRule="auto"/>
        <w:rPr>
          <w:rFonts w:ascii="Verdana" w:eastAsia="Times New Roman" w:hAnsi="Verdana" w:cs="Calibri"/>
          <w:szCs w:val="20"/>
          <w:lang w:eastAsia="bg-BG"/>
        </w:rPr>
      </w:pPr>
      <w:r>
        <w:rPr>
          <w:rFonts w:ascii="Verdana" w:eastAsia="Times New Roman" w:hAnsi="Verdana" w:cs="Calibri"/>
          <w:szCs w:val="20"/>
          <w:lang w:eastAsia="bg-BG"/>
        </w:rPr>
        <w:t>На ………………………………………………………………………………………………………………………………………………………….</w:t>
      </w:r>
    </w:p>
    <w:p w14:paraId="041B6580" w14:textId="0E1247FA" w:rsidR="00244D74" w:rsidRPr="002011FC" w:rsidRDefault="00244D74" w:rsidP="00F204EA">
      <w:pPr>
        <w:spacing w:before="0" w:after="0" w:line="360" w:lineRule="auto"/>
        <w:rPr>
          <w:rFonts w:ascii="Verdana" w:eastAsia="Times New Roman" w:hAnsi="Verdana" w:cs="Calibri"/>
          <w:i/>
          <w:iCs/>
          <w:szCs w:val="20"/>
          <w:lang w:eastAsia="bg-BG"/>
        </w:rPr>
      </w:pPr>
      <w:r w:rsidRPr="002011FC">
        <w:rPr>
          <w:rFonts w:ascii="Verdana" w:eastAsia="Times New Roman" w:hAnsi="Verdana" w:cs="Calibri"/>
          <w:szCs w:val="20"/>
          <w:lang w:eastAsia="bg-BG"/>
        </w:rPr>
        <w:t xml:space="preserve">                 </w:t>
      </w:r>
      <w:r w:rsidRP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(наименование на </w:t>
      </w:r>
      <w:r w:rsidR="00F204EA">
        <w:rPr>
          <w:rFonts w:ascii="Verdana" w:eastAsia="Times New Roman" w:hAnsi="Verdana" w:cs="Calibri"/>
          <w:i/>
          <w:iCs/>
          <w:szCs w:val="20"/>
          <w:lang w:eastAsia="bg-BG"/>
        </w:rPr>
        <w:t>потенциалния Краен получател</w:t>
      </w:r>
      <w:r w:rsidRPr="002011FC">
        <w:rPr>
          <w:rFonts w:ascii="Verdana" w:eastAsia="Times New Roman" w:hAnsi="Verdana" w:cs="Calibri"/>
          <w:i/>
          <w:iCs/>
          <w:szCs w:val="20"/>
          <w:lang w:eastAsia="bg-BG"/>
        </w:rPr>
        <w:t xml:space="preserve"> )                                                        </w:t>
      </w:r>
    </w:p>
    <w:p w14:paraId="2A119560" w14:textId="76CA33F2" w:rsidR="00244D74" w:rsidRPr="00F204EA" w:rsidRDefault="00244D74" w:rsidP="00F204EA">
      <w:pPr>
        <w:spacing w:before="0" w:after="0" w:line="360" w:lineRule="auto"/>
        <w:rPr>
          <w:rFonts w:ascii="Calibri" w:eastAsia="Times New Roman" w:hAnsi="Calibri" w:cs="Calibri"/>
          <w:bCs/>
          <w:color w:val="000000"/>
          <w:sz w:val="22"/>
          <w:lang w:val="en-US" w:eastAsia="bg-BG"/>
        </w:rPr>
      </w:pPr>
      <w:r w:rsidRPr="002011FC">
        <w:rPr>
          <w:rFonts w:ascii="Verdana" w:eastAsia="Times New Roman" w:hAnsi="Verdana" w:cs="Calibri"/>
          <w:iCs/>
          <w:szCs w:val="20"/>
          <w:lang w:eastAsia="bg-BG"/>
        </w:rPr>
        <w:t>с</w:t>
      </w:r>
      <w:r w:rsidRPr="002011FC">
        <w:rPr>
          <w:rFonts w:ascii="Verdana" w:eastAsia="Times New Roman" w:hAnsi="Verdana" w:cs="Calibri"/>
          <w:szCs w:val="20"/>
          <w:lang w:eastAsia="bg-BG"/>
        </w:rPr>
        <w:t xml:space="preserve">  ЕИК </w:t>
      </w:r>
      <w:r w:rsidR="00F204EA">
        <w:rPr>
          <w:rFonts w:ascii="Verdana" w:eastAsia="Times New Roman" w:hAnsi="Verdana" w:cs="Calibri"/>
          <w:szCs w:val="20"/>
          <w:lang w:eastAsia="bg-BG"/>
        </w:rPr>
        <w:t>………………………………………</w:t>
      </w:r>
      <w:r w:rsidRPr="002011FC">
        <w:rPr>
          <w:rFonts w:ascii="Verdana" w:eastAsia="Times New Roman" w:hAnsi="Verdana" w:cs="Calibri"/>
          <w:szCs w:val="20"/>
          <w:lang w:eastAsia="bg-BG"/>
        </w:rPr>
        <w:t xml:space="preserve">  - кандидатстващ за финансиране по </w:t>
      </w:r>
      <w:r w:rsidR="00F204EA">
        <w:rPr>
          <w:rFonts w:ascii="Verdana" w:eastAsia="Times New Roman" w:hAnsi="Verdana" w:cs="Calibri"/>
          <w:bCs/>
          <w:szCs w:val="20"/>
          <w:lang w:eastAsia="bg-BG"/>
        </w:rPr>
        <w:t xml:space="preserve">Гаранционен продукт </w:t>
      </w:r>
      <w:r w:rsidRPr="002011FC">
        <w:rPr>
          <w:rFonts w:ascii="Verdana" w:eastAsia="Times New Roman" w:hAnsi="Verdana" w:cs="Calibri"/>
          <w:szCs w:val="20"/>
          <w:lang w:eastAsia="bg-BG"/>
        </w:rPr>
        <w:t>.............................................................................</w:t>
      </w:r>
      <w:r w:rsidR="00F204EA">
        <w:rPr>
          <w:rFonts w:ascii="Verdana" w:eastAsia="Times New Roman" w:hAnsi="Verdana" w:cs="Calibri"/>
          <w:szCs w:val="20"/>
          <w:lang w:eastAsia="bg-BG"/>
        </w:rPr>
        <w:t>Подпродукт</w:t>
      </w:r>
      <w:r w:rsidRPr="002011FC">
        <w:rPr>
          <w:rFonts w:ascii="Verdana" w:eastAsia="Times New Roman" w:hAnsi="Verdana" w:cs="Calibri"/>
          <w:szCs w:val="20"/>
          <w:lang w:eastAsia="bg-BG"/>
        </w:rPr>
        <w:t>......................................................................................................................................................................................................</w:t>
      </w:r>
      <w:r w:rsidRPr="002011FC">
        <w:rPr>
          <w:rFonts w:ascii="Verdana" w:eastAsia="Times New Roman" w:hAnsi="Verdana" w:cs="Calibri"/>
          <w:bCs/>
          <w:color w:val="000000"/>
          <w:szCs w:val="20"/>
          <w:lang w:eastAsia="bg-BG"/>
        </w:rPr>
        <w:t xml:space="preserve"> по </w:t>
      </w:r>
      <w:r w:rsidR="00F204EA">
        <w:rPr>
          <w:rFonts w:ascii="Verdana" w:eastAsia="Times New Roman" w:hAnsi="Verdana" w:cs="Calibri"/>
          <w:bCs/>
          <w:color w:val="000000"/>
          <w:szCs w:val="20"/>
          <w:lang w:eastAsia="bg-BG"/>
        </w:rPr>
        <w:t xml:space="preserve">Програма </w:t>
      </w:r>
      <w:r w:rsidR="00F204EA">
        <w:rPr>
          <w:rFonts w:ascii="Verdana" w:eastAsia="Times New Roman" w:hAnsi="Verdana" w:cs="Calibri"/>
          <w:bCs/>
          <w:color w:val="000000"/>
          <w:szCs w:val="20"/>
          <w:lang w:val="en-US" w:eastAsia="bg-BG"/>
        </w:rPr>
        <w:t>InvestEU</w:t>
      </w:r>
    </w:p>
    <w:p w14:paraId="7F9C4E5A" w14:textId="77777777" w:rsidR="00244D74" w:rsidRPr="001368CF" w:rsidRDefault="00244D74" w:rsidP="00244D74">
      <w:pPr>
        <w:spacing w:before="0" w:after="0" w:line="240" w:lineRule="auto"/>
        <w:rPr>
          <w:rFonts w:ascii="Calibri" w:eastAsia="Times New Roman" w:hAnsi="Calibri" w:cs="Calibri"/>
          <w:bCs/>
          <w:color w:val="000000"/>
          <w:sz w:val="22"/>
          <w:lang w:eastAsia="bg-BG"/>
        </w:rPr>
      </w:pPr>
    </w:p>
    <w:p w14:paraId="2A76C1AA" w14:textId="77777777" w:rsidR="00244D74" w:rsidRPr="00CF5678" w:rsidRDefault="00244D74" w:rsidP="00244D74">
      <w:pPr>
        <w:spacing w:before="0" w:after="0" w:line="240" w:lineRule="auto"/>
        <w:jc w:val="center"/>
        <w:rPr>
          <w:rFonts w:ascii="Verdana" w:eastAsia="Times New Roman" w:hAnsi="Verdana" w:cs="Calibri"/>
          <w:b/>
          <w:szCs w:val="20"/>
          <w:lang w:eastAsia="bg-BG"/>
        </w:rPr>
      </w:pPr>
      <w:r w:rsidRPr="00CF5678">
        <w:rPr>
          <w:rFonts w:ascii="Verdana" w:eastAsia="Times New Roman" w:hAnsi="Verdana" w:cs="Calibri"/>
          <w:b/>
          <w:szCs w:val="20"/>
          <w:lang w:eastAsia="bg-BG"/>
        </w:rPr>
        <w:t>ДЕКЛАРИРАМ</w:t>
      </w:r>
      <w:r w:rsidRPr="00CF5678">
        <w:rPr>
          <w:rFonts w:ascii="Verdana" w:eastAsia="Times New Roman" w:hAnsi="Verdana" w:cs="Calibri"/>
          <w:szCs w:val="20"/>
          <w:lang w:eastAsia="bg-BG"/>
        </w:rPr>
        <w:t xml:space="preserve">, </w:t>
      </w:r>
      <w:r w:rsidRPr="00CF5678">
        <w:rPr>
          <w:rFonts w:ascii="Verdana" w:eastAsia="Times New Roman" w:hAnsi="Verdana" w:cs="Calibri"/>
          <w:b/>
          <w:szCs w:val="20"/>
          <w:lang w:eastAsia="bg-BG"/>
        </w:rPr>
        <w:t>че:</w:t>
      </w:r>
    </w:p>
    <w:p w14:paraId="28F0710C" w14:textId="77777777" w:rsidR="00244D74" w:rsidRPr="00CF5678" w:rsidRDefault="00244D74" w:rsidP="00244D74">
      <w:pPr>
        <w:spacing w:before="0" w:after="0" w:line="240" w:lineRule="auto"/>
        <w:jc w:val="center"/>
        <w:rPr>
          <w:rFonts w:ascii="Verdana" w:eastAsia="Times New Roman" w:hAnsi="Verdana" w:cs="Calibri"/>
          <w:szCs w:val="20"/>
          <w:lang w:eastAsia="bg-BG"/>
        </w:rPr>
      </w:pPr>
    </w:p>
    <w:p w14:paraId="11C4A886" w14:textId="55FD10E7" w:rsidR="00F204EA" w:rsidRPr="00CF5678" w:rsidRDefault="00F204EA" w:rsidP="00F204EA">
      <w:pPr>
        <w:pStyle w:val="ListParagraph"/>
        <w:numPr>
          <w:ilvl w:val="0"/>
          <w:numId w:val="2"/>
        </w:numPr>
        <w:spacing w:before="0" w:after="0" w:line="240" w:lineRule="auto"/>
        <w:rPr>
          <w:rFonts w:ascii="Verdana" w:eastAsia="Times New Roman" w:hAnsi="Verdana" w:cs="Calibri"/>
          <w:b/>
          <w:szCs w:val="20"/>
          <w:lang w:eastAsia="bg-BG"/>
        </w:rPr>
      </w:pPr>
      <w:r w:rsidRPr="00CF5678">
        <w:rPr>
          <w:rFonts w:ascii="Verdana" w:eastAsia="Times New Roman" w:hAnsi="Verdana" w:cs="Calibri"/>
          <w:b/>
          <w:szCs w:val="20"/>
          <w:lang w:eastAsia="bg-BG"/>
        </w:rPr>
        <w:t>Във връзка с условията за натрупване на помощта по чл. 8</w:t>
      </w:r>
      <w:r w:rsidR="00CF5678" w:rsidRPr="00CF5678">
        <w:rPr>
          <w:rFonts w:ascii="Verdana" w:eastAsia="Times New Roman" w:hAnsi="Verdana" w:cs="Calibri"/>
          <w:b/>
          <w:szCs w:val="20"/>
          <w:lang w:eastAsia="bg-BG"/>
        </w:rPr>
        <w:t xml:space="preserve"> </w:t>
      </w:r>
      <w:r w:rsidR="000C45BD" w:rsidRPr="00CF5678">
        <w:rPr>
          <w:rFonts w:ascii="Verdana" w:eastAsia="Times New Roman" w:hAnsi="Verdana" w:cs="Calibri"/>
          <w:b/>
          <w:szCs w:val="20"/>
          <w:lang w:eastAsia="bg-BG"/>
        </w:rPr>
        <w:t>от Регламент (ЕС) № 651/2014</w:t>
      </w:r>
      <w:r w:rsidR="00CF5678" w:rsidRPr="00CF5678">
        <w:rPr>
          <w:rFonts w:ascii="Verdana" w:eastAsia="Times New Roman" w:hAnsi="Verdana" w:cs="Calibri"/>
          <w:b/>
          <w:szCs w:val="20"/>
          <w:lang w:eastAsia="bg-BG"/>
        </w:rPr>
        <w:t>:</w:t>
      </w:r>
    </w:p>
    <w:p w14:paraId="53AFBFD0" w14:textId="77777777" w:rsidR="00CF5678" w:rsidRPr="00CF5678" w:rsidRDefault="00CF5678" w:rsidP="00CF5678">
      <w:pPr>
        <w:pStyle w:val="ListParagraph"/>
        <w:spacing w:before="0" w:after="0" w:line="240" w:lineRule="auto"/>
        <w:ind w:left="1080"/>
        <w:rPr>
          <w:rFonts w:ascii="Verdana" w:eastAsia="Times New Roman" w:hAnsi="Verdana" w:cs="Calibri"/>
          <w:b/>
          <w:szCs w:val="20"/>
          <w:lang w:eastAsia="bg-BG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1"/>
        <w:gridCol w:w="8221"/>
        <w:gridCol w:w="1320"/>
      </w:tblGrid>
      <w:tr w:rsidR="00CF5678" w:rsidRPr="00CF5678" w14:paraId="3739F6AB" w14:textId="77777777" w:rsidTr="00D16544">
        <w:tc>
          <w:tcPr>
            <w:tcW w:w="431" w:type="dxa"/>
            <w:shd w:val="clear" w:color="auto" w:fill="E7E6E6" w:themeFill="background2"/>
          </w:tcPr>
          <w:p w14:paraId="491C3EC8" w14:textId="77777777" w:rsidR="00CF5678" w:rsidRPr="00CF5678" w:rsidRDefault="00CF5678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8221" w:type="dxa"/>
            <w:shd w:val="clear" w:color="auto" w:fill="E7E6E6" w:themeFill="background2"/>
          </w:tcPr>
          <w:p w14:paraId="627744EB" w14:textId="07107DF4" w:rsidR="00CF5678" w:rsidRPr="00CF5678" w:rsidRDefault="00CF5678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F567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Помощ по Сделката, за която се кандидатства</w:t>
            </w:r>
            <w:r w:rsid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:</w:t>
            </w:r>
          </w:p>
        </w:tc>
        <w:tc>
          <w:tcPr>
            <w:tcW w:w="1320" w:type="dxa"/>
            <w:shd w:val="clear" w:color="auto" w:fill="E7E6E6" w:themeFill="background2"/>
          </w:tcPr>
          <w:p w14:paraId="149BC750" w14:textId="18C291B4" w:rsidR="00CF5678" w:rsidRPr="00CF5678" w:rsidRDefault="00CF5678" w:rsidP="00CF5678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F567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Да/Не</w:t>
            </w:r>
            <w:r w:rsidRPr="00CF5678">
              <w:rPr>
                <w:rStyle w:val="FootnoteReference"/>
                <w:rFonts w:ascii="Verdana" w:eastAsia="Times New Roman" w:hAnsi="Verdana" w:cs="Calibri"/>
                <w:b/>
                <w:szCs w:val="20"/>
                <w:lang w:eastAsia="bg-BG"/>
              </w:rPr>
              <w:footnoteReference w:id="1"/>
            </w:r>
          </w:p>
        </w:tc>
      </w:tr>
      <w:tr w:rsidR="00FE4924" w:rsidRPr="00CF5678" w14:paraId="2B30981E" w14:textId="77777777" w:rsidTr="00D16544">
        <w:trPr>
          <w:trHeight w:val="890"/>
        </w:trPr>
        <w:tc>
          <w:tcPr>
            <w:tcW w:w="431" w:type="dxa"/>
            <w:vMerge w:val="restart"/>
          </w:tcPr>
          <w:p w14:paraId="5A3F759D" w14:textId="5E5B29EB" w:rsidR="00FE4924" w:rsidRPr="00CF5678" w:rsidRDefault="00FE4924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1.</w:t>
            </w:r>
          </w:p>
        </w:tc>
        <w:tc>
          <w:tcPr>
            <w:tcW w:w="8221" w:type="dxa"/>
          </w:tcPr>
          <w:p w14:paraId="131329DE" w14:textId="77777777" w:rsidR="00FE4924" w:rsidRDefault="00FE4924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В случай че представляван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ото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лице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, кандидатства за финансиране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чрез държавна помощ по </w:t>
            </w:r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чл. 56е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Регламент (ЕС) № 651/2014, декларирам, че:</w:t>
            </w:r>
          </w:p>
          <w:p w14:paraId="45B8D736" w14:textId="3D7FD495" w:rsidR="00FE4924" w:rsidRPr="00FE4924" w:rsidRDefault="00FE4924" w:rsidP="00FE4924">
            <w:pPr>
              <w:spacing w:before="0" w:after="0" w:line="240" w:lineRule="auto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FE4924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 </w:t>
            </w:r>
          </w:p>
        </w:tc>
        <w:tc>
          <w:tcPr>
            <w:tcW w:w="1320" w:type="dxa"/>
          </w:tcPr>
          <w:p w14:paraId="2E47270B" w14:textId="77777777" w:rsidR="00DB0547" w:rsidRDefault="00DB0547" w:rsidP="00DB0547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</w:pPr>
          </w:p>
          <w:p w14:paraId="5F250B55" w14:textId="0E7473BC" w:rsidR="00FE4924" w:rsidRPr="00DB0547" w:rsidRDefault="00D435C5" w:rsidP="00DB0547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FE4924" w:rsidRPr="00CF5678" w14:paraId="442B81CF" w14:textId="77777777" w:rsidTr="00D16544">
        <w:trPr>
          <w:trHeight w:val="890"/>
        </w:trPr>
        <w:tc>
          <w:tcPr>
            <w:tcW w:w="431" w:type="dxa"/>
            <w:vMerge/>
          </w:tcPr>
          <w:p w14:paraId="5BC833AD" w14:textId="77777777" w:rsidR="00FE4924" w:rsidRDefault="00FE4924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8221" w:type="dxa"/>
          </w:tcPr>
          <w:p w14:paraId="2A7363CB" w14:textId="05BCDE8D" w:rsidR="00FE4924" w:rsidRPr="00A2102B" w:rsidRDefault="00A2102B" w:rsidP="00A2102B">
            <w:pPr>
              <w:pStyle w:val="ListParagraph"/>
              <w:numPr>
                <w:ilvl w:val="1"/>
                <w:numId w:val="2"/>
              </w:numPr>
              <w:spacing w:before="0" w:after="0" w:line="240" w:lineRule="auto"/>
              <w:ind w:left="0" w:firstLine="0"/>
              <w:rPr>
                <w:rFonts w:ascii="Verdana" w:eastAsia="Times New Roman" w:hAnsi="Verdana" w:cs="Calibri"/>
                <w:bCs/>
                <w:szCs w:val="20"/>
                <w:lang w:eastAsia="bg-BG"/>
              </w:rPr>
            </w:pP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не 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2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</w:p>
        </w:tc>
        <w:tc>
          <w:tcPr>
            <w:tcW w:w="1320" w:type="dxa"/>
          </w:tcPr>
          <w:p w14:paraId="145DE6D7" w14:textId="77777777" w:rsidR="00D435C5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t xml:space="preserve">       </w:t>
            </w:r>
          </w:p>
          <w:p w14:paraId="27C82476" w14:textId="685F9097" w:rsidR="00FE4924" w:rsidRPr="00CF5678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t xml:space="preserve">      </w:t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FE4924" w:rsidRPr="00CF5678" w14:paraId="718E0BFF" w14:textId="77777777" w:rsidTr="00D16544">
        <w:trPr>
          <w:trHeight w:val="890"/>
        </w:trPr>
        <w:tc>
          <w:tcPr>
            <w:tcW w:w="431" w:type="dxa"/>
            <w:vMerge/>
          </w:tcPr>
          <w:p w14:paraId="541FABDA" w14:textId="77777777" w:rsidR="00FE4924" w:rsidRDefault="00FE4924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8221" w:type="dxa"/>
          </w:tcPr>
          <w:p w14:paraId="19C5DCB1" w14:textId="1AA32E96" w:rsidR="00A2102B" w:rsidRPr="00DB0547" w:rsidRDefault="00A2102B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1.2. 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3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, която заедно с финансирането, за което се кандидатства </w:t>
            </w:r>
            <w:r w:rsidRPr="003106A4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не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надхвърля </w:t>
            </w:r>
            <w:r w:rsidR="00DB0547" w:rsidRPr="00DB0547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8 250 000 евро</w:t>
            </w:r>
            <w:r w:rsidR="0011533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или съответната левова равностойност</w:t>
            </w:r>
            <w:r w:rsidR="00DB0547" w:rsidRPr="00DB0547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.</w:t>
            </w:r>
          </w:p>
          <w:p w14:paraId="5E10B93D" w14:textId="158BA7D6" w:rsidR="00FE4924" w:rsidRPr="00CB5080" w:rsidRDefault="00FE4924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1320" w:type="dxa"/>
          </w:tcPr>
          <w:p w14:paraId="5D2C37F4" w14:textId="77777777" w:rsidR="00D435C5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t xml:space="preserve">      </w:t>
            </w:r>
          </w:p>
          <w:p w14:paraId="429F3A58" w14:textId="339EB975" w:rsidR="00FE4924" w:rsidRPr="00CF5678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t xml:space="preserve">      </w:t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CF5678" w:rsidRPr="00CF5678" w14:paraId="1349EEB0" w14:textId="77777777" w:rsidTr="00D16544">
        <w:tc>
          <w:tcPr>
            <w:tcW w:w="431" w:type="dxa"/>
          </w:tcPr>
          <w:p w14:paraId="61207A48" w14:textId="77777777" w:rsidR="00CF5678" w:rsidRPr="00CF5678" w:rsidRDefault="00CF5678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8221" w:type="dxa"/>
          </w:tcPr>
          <w:p w14:paraId="18FEF952" w14:textId="40EFF85C" w:rsidR="00DB0547" w:rsidRPr="00DB0547" w:rsidRDefault="00DB0547" w:rsidP="00DB0547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1.3.  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4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, която заедно с финансирането, за което се кандидатства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не </w:t>
            </w:r>
            <w:r w:rsidRPr="00DB0547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надхвърля </w:t>
            </w:r>
            <w:r w:rsidRPr="00DB0547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lastRenderedPageBreak/>
              <w:t>максималния допустим праг за тази помощ, уреден в Регламент (ЕС) № 651/2014, друг регламент за групово освобождаване или с прието от Комисията решение</w:t>
            </w:r>
          </w:p>
          <w:p w14:paraId="02488162" w14:textId="08AF8287" w:rsidR="00CF5678" w:rsidRPr="00DB0547" w:rsidRDefault="00CF5678" w:rsidP="00DB0547">
            <w:pPr>
              <w:spacing w:before="0" w:after="0" w:line="240" w:lineRule="auto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1320" w:type="dxa"/>
          </w:tcPr>
          <w:p w14:paraId="4271F62D" w14:textId="77777777" w:rsidR="00D435C5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</w:p>
          <w:p w14:paraId="32D475DC" w14:textId="77777777" w:rsidR="00D435C5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</w:p>
          <w:p w14:paraId="53F7CC2D" w14:textId="77777777" w:rsidR="00D435C5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</w:p>
          <w:p w14:paraId="32982ED8" w14:textId="14116759" w:rsidR="00CF5678" w:rsidRPr="00CF5678" w:rsidRDefault="00D435C5" w:rsidP="00F204E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lastRenderedPageBreak/>
              <w:t xml:space="preserve">      </w:t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D16544" w14:paraId="66D82897" w14:textId="77777777" w:rsidTr="00D16544">
        <w:tc>
          <w:tcPr>
            <w:tcW w:w="431" w:type="dxa"/>
          </w:tcPr>
          <w:p w14:paraId="3B1F202F" w14:textId="77777777" w:rsidR="00D16544" w:rsidRDefault="00D16544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9541" w:type="dxa"/>
            <w:gridSpan w:val="2"/>
          </w:tcPr>
          <w:p w14:paraId="129485A8" w14:textId="6F1DEC16" w:rsidR="00D16544" w:rsidRPr="00D16544" w:rsidRDefault="00D16544" w:rsidP="00F204EA">
            <w:pPr>
              <w:pStyle w:val="ListParagraph"/>
              <w:spacing w:before="0" w:after="0" w:line="240" w:lineRule="auto"/>
              <w:ind w:left="0"/>
              <w:rPr>
                <w:rFonts w:asciiTheme="minorHAnsi" w:eastAsia="Times New Roman" w:hAnsiTheme="minorHAnsi" w:cs="Calibri"/>
                <w:b/>
                <w:sz w:val="22"/>
                <w:lang w:eastAsia="bg-BG"/>
              </w:rPr>
            </w:pPr>
            <w:r w:rsidRPr="00DB0547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Заб.: В случай, че 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потенциалния краен получател е отбелязал „Да“ по т.1.2 или съответно т. 1.3., същият попълва Приложение А към настоящата декларация</w:t>
            </w:r>
          </w:p>
        </w:tc>
      </w:tr>
      <w:tr w:rsidR="00C42A3C" w14:paraId="1CC07B03" w14:textId="77777777" w:rsidTr="003106A4">
        <w:trPr>
          <w:trHeight w:val="252"/>
        </w:trPr>
        <w:tc>
          <w:tcPr>
            <w:tcW w:w="431" w:type="dxa"/>
            <w:vMerge w:val="restart"/>
          </w:tcPr>
          <w:p w14:paraId="2A54E210" w14:textId="44D439FB" w:rsidR="00C42A3C" w:rsidRDefault="00C42A3C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bg-BG"/>
              </w:rPr>
              <w:t>2.</w:t>
            </w:r>
          </w:p>
        </w:tc>
        <w:tc>
          <w:tcPr>
            <w:tcW w:w="8221" w:type="dxa"/>
          </w:tcPr>
          <w:p w14:paraId="58E95AED" w14:textId="4B49FA53" w:rsidR="00C42A3C" w:rsidRDefault="00C42A3C" w:rsidP="00DD6C20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В случай че представляван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ото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лице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, кандидатства за финансиране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чрез държавна помощ по </w:t>
            </w:r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чл. 56д, </w:t>
            </w:r>
            <w:proofErr w:type="spellStart"/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пар</w:t>
            </w:r>
            <w:proofErr w:type="spellEnd"/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. 10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от Регламент (ЕС) № 651/2014, декларирам, че:</w:t>
            </w:r>
          </w:p>
          <w:p w14:paraId="0D9A094B" w14:textId="34227E52" w:rsidR="00C42A3C" w:rsidRDefault="00C42A3C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1320" w:type="dxa"/>
            <w:vAlign w:val="center"/>
          </w:tcPr>
          <w:p w14:paraId="75F6B0D3" w14:textId="40F79BF5" w:rsidR="00C42A3C" w:rsidRDefault="00C42A3C" w:rsidP="003106A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</w:p>
          <w:p w14:paraId="69632CF4" w14:textId="7626EC0E" w:rsidR="00C42A3C" w:rsidRDefault="00C42A3C" w:rsidP="003106A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C42A3C" w14:paraId="54EDD906" w14:textId="77777777" w:rsidTr="003106A4">
        <w:trPr>
          <w:trHeight w:val="251"/>
        </w:trPr>
        <w:tc>
          <w:tcPr>
            <w:tcW w:w="431" w:type="dxa"/>
            <w:vMerge/>
          </w:tcPr>
          <w:p w14:paraId="048266CC" w14:textId="77777777" w:rsidR="00C42A3C" w:rsidRDefault="00C42A3C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19AE5563" w14:textId="3A75C02A" w:rsidR="00C42A3C" w:rsidRPr="00CB5080" w:rsidRDefault="003106A4" w:rsidP="00DD6C20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2.1.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не 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5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</w:p>
        </w:tc>
        <w:tc>
          <w:tcPr>
            <w:tcW w:w="1320" w:type="dxa"/>
            <w:vAlign w:val="center"/>
          </w:tcPr>
          <w:p w14:paraId="500E700F" w14:textId="4E3ABE0F" w:rsidR="00C42A3C" w:rsidRDefault="003106A4" w:rsidP="003106A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C42A3C" w14:paraId="50A3159A" w14:textId="77777777" w:rsidTr="003106A4">
        <w:trPr>
          <w:trHeight w:val="251"/>
        </w:trPr>
        <w:tc>
          <w:tcPr>
            <w:tcW w:w="431" w:type="dxa"/>
            <w:vMerge/>
          </w:tcPr>
          <w:p w14:paraId="43AB9265" w14:textId="77777777" w:rsidR="00C42A3C" w:rsidRDefault="00C42A3C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6729E633" w14:textId="20C0465C" w:rsidR="003106A4" w:rsidRPr="00DB0547" w:rsidRDefault="003106A4" w:rsidP="003106A4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2.2.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6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, която заедно с финансирането, за което се кандидатства </w:t>
            </w:r>
            <w:r w:rsidRPr="003106A4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не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надхвърля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16</w:t>
            </w:r>
            <w:r w:rsidRPr="00DB0547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 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50</w:t>
            </w:r>
            <w:r w:rsidRPr="00DB0547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0 000 евро</w:t>
            </w:r>
            <w:r w:rsidR="0011533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или съответната левова равностойност</w:t>
            </w:r>
            <w:r w:rsidR="00115338" w:rsidRPr="00DB0547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.</w:t>
            </w:r>
          </w:p>
          <w:p w14:paraId="281C1704" w14:textId="4D711AAD" w:rsidR="00C42A3C" w:rsidRPr="00CB5080" w:rsidRDefault="00C42A3C" w:rsidP="00DD6C20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</w:p>
        </w:tc>
        <w:tc>
          <w:tcPr>
            <w:tcW w:w="1320" w:type="dxa"/>
            <w:vAlign w:val="center"/>
          </w:tcPr>
          <w:p w14:paraId="58ABC4A0" w14:textId="3E9A31B9" w:rsidR="00C42A3C" w:rsidRDefault="003106A4" w:rsidP="003106A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3106A4" w14:paraId="3CD8E8B8" w14:textId="77777777" w:rsidTr="003106A4">
        <w:trPr>
          <w:trHeight w:val="251"/>
        </w:trPr>
        <w:tc>
          <w:tcPr>
            <w:tcW w:w="431" w:type="dxa"/>
            <w:vMerge/>
          </w:tcPr>
          <w:p w14:paraId="108797BA" w14:textId="77777777" w:rsidR="003106A4" w:rsidRDefault="003106A4" w:rsidP="00F204E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3CD471DE" w14:textId="3B798BAB" w:rsidR="003106A4" w:rsidRPr="00CB5080" w:rsidRDefault="003106A4" w:rsidP="00DD6C20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2.3.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ото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лице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A2102B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е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о</w:t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друга държавна/минимална помощ без </w:t>
            </w:r>
            <w:proofErr w:type="spellStart"/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>
              <w:rPr>
                <w:rStyle w:val="FootnoteReference"/>
                <w:rFonts w:ascii="Verdana" w:eastAsia="Times New Roman" w:hAnsi="Verdana" w:cs="Calibri"/>
                <w:bCs/>
                <w:szCs w:val="20"/>
                <w:lang w:eastAsia="bg-BG"/>
              </w:rPr>
              <w:footnoteReference w:id="7"/>
            </w:r>
            <w:r w:rsidRPr="00A2102B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, която заедно с финансирането, за което се кандидатства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не </w:t>
            </w:r>
            <w:r w:rsidRPr="00DB0547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надхвърля максималния допустим праг за тази помощ, уреден в Регламент (ЕС) № 651/2014, друг регламент за групово освобождаване или с прието от Комисията решение</w:t>
            </w:r>
          </w:p>
        </w:tc>
        <w:tc>
          <w:tcPr>
            <w:tcW w:w="1320" w:type="dxa"/>
            <w:vAlign w:val="center"/>
          </w:tcPr>
          <w:p w14:paraId="3D212D70" w14:textId="3C724BBE" w:rsidR="003106A4" w:rsidRDefault="003106A4" w:rsidP="003106A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E84CC6" w14:paraId="665B4D81" w14:textId="77777777" w:rsidTr="009501AE">
        <w:trPr>
          <w:trHeight w:val="251"/>
        </w:trPr>
        <w:tc>
          <w:tcPr>
            <w:tcW w:w="431" w:type="dxa"/>
            <w:vMerge/>
          </w:tcPr>
          <w:p w14:paraId="1B8088DE" w14:textId="77777777" w:rsidR="00E84CC6" w:rsidRDefault="00E84CC6" w:rsidP="00E84CC6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9541" w:type="dxa"/>
            <w:gridSpan w:val="2"/>
          </w:tcPr>
          <w:p w14:paraId="446B6054" w14:textId="3EB4AC3C" w:rsidR="00E84CC6" w:rsidRDefault="00E84CC6" w:rsidP="00E84CC6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pPr>
            <w:r w:rsidRPr="00DB0547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Заб.: В случай, че 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потенциалния краен получател е отбелязал „Да“ по т.</w:t>
            </w:r>
            <w:r w:rsidR="002B6410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2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.2 или съответно т. </w:t>
            </w:r>
            <w:r w:rsidR="002B6410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2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.3., същият попълва Приложение А към настоящата декларация</w:t>
            </w:r>
          </w:p>
        </w:tc>
      </w:tr>
      <w:tr w:rsidR="00891339" w14:paraId="790E2B8F" w14:textId="77777777" w:rsidTr="00891339">
        <w:trPr>
          <w:trHeight w:val="201"/>
        </w:trPr>
        <w:tc>
          <w:tcPr>
            <w:tcW w:w="431" w:type="dxa"/>
            <w:vMerge w:val="restart"/>
          </w:tcPr>
          <w:p w14:paraId="35531254" w14:textId="553BFC05" w:rsidR="00891339" w:rsidRPr="00CC5C0B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val="en-US" w:eastAsia="bg-BG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bg-BG"/>
              </w:rPr>
              <w:t>3.</w:t>
            </w:r>
          </w:p>
        </w:tc>
        <w:tc>
          <w:tcPr>
            <w:tcW w:w="8221" w:type="dxa"/>
          </w:tcPr>
          <w:p w14:paraId="023C7804" w14:textId="642D7CF7" w:rsidR="00891339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В случай че представляван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ото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мен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лице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, кандидатства за финансиране 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чрез държавна помощ </w:t>
            </w:r>
            <w:bookmarkStart w:id="0" w:name="_Hlk177058382"/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по </w:t>
            </w:r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чл. 56д, </w:t>
            </w:r>
            <w:proofErr w:type="spellStart"/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пар</w:t>
            </w:r>
            <w:proofErr w:type="spellEnd"/>
            <w:r w:rsidRPr="00C42A3C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. </w:t>
            </w:r>
            <w:r>
              <w:rPr>
                <w:rFonts w:ascii="Verdana" w:eastAsia="Times New Roman" w:hAnsi="Verdana" w:cs="Calibri"/>
                <w:b/>
                <w:szCs w:val="20"/>
                <w:u w:val="single"/>
                <w:lang w:val="en-US" w:eastAsia="bg-BG"/>
              </w:rPr>
              <w:t>7,</w:t>
            </w:r>
            <w:r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 буква „</w:t>
            </w:r>
            <w:proofErr w:type="gramStart"/>
            <w:r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а“</w:t>
            </w:r>
            <w:proofErr w:type="gramEnd"/>
            <w:r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, (</w:t>
            </w:r>
            <w:r>
              <w:rPr>
                <w:rFonts w:ascii="Verdana" w:eastAsia="Times New Roman" w:hAnsi="Verdana" w:cs="Calibri"/>
                <w:b/>
                <w:szCs w:val="20"/>
                <w:u w:val="single"/>
                <w:lang w:val="en-US" w:eastAsia="bg-BG"/>
              </w:rPr>
              <w:t>ii)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от Регламент (ЕС) № 651/2014,</w:t>
            </w:r>
            <w:bookmarkEnd w:id="0"/>
            <w:r w:rsidRPr="00CB5080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декларирам, че:</w:t>
            </w:r>
          </w:p>
          <w:p w14:paraId="1F3BEAEC" w14:textId="1571443A" w:rsidR="00891339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1320" w:type="dxa"/>
            <w:vAlign w:val="center"/>
          </w:tcPr>
          <w:p w14:paraId="58B0287D" w14:textId="3334FAE3" w:rsidR="00891339" w:rsidRDefault="00891339" w:rsidP="00891339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3E10D8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891339" w14:paraId="2C98B136" w14:textId="77777777" w:rsidTr="00891339">
        <w:trPr>
          <w:trHeight w:val="201"/>
        </w:trPr>
        <w:tc>
          <w:tcPr>
            <w:tcW w:w="431" w:type="dxa"/>
            <w:vMerge/>
          </w:tcPr>
          <w:p w14:paraId="25C8DEE6" w14:textId="77777777" w:rsidR="00891339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261BDCA5" w14:textId="7EFEEBA1" w:rsidR="00891339" w:rsidRPr="00D82C8A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szCs w:val="20"/>
                <w:lang w:eastAsia="bg-BG"/>
              </w:rPr>
            </w:pPr>
            <w:r w:rsidRPr="007D0CB1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3.1.</w:t>
            </w:r>
            <w:r w:rsidRPr="00D82C8A">
              <w:rPr>
                <w:bCs/>
              </w:rPr>
              <w:t xml:space="preserve"> </w:t>
            </w:r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Представляваното от мен лице </w:t>
            </w:r>
            <w:r w:rsidRPr="00D82C8A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не е</w:t>
            </w:r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получавало друга държавна/минимална помощ 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за същите</w:t>
            </w:r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proofErr w:type="spellStart"/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 допустими разходи</w:t>
            </w:r>
          </w:p>
        </w:tc>
        <w:tc>
          <w:tcPr>
            <w:tcW w:w="1320" w:type="dxa"/>
            <w:vAlign w:val="center"/>
          </w:tcPr>
          <w:p w14:paraId="15EC7D89" w14:textId="128998B4" w:rsidR="00891339" w:rsidRDefault="00891339" w:rsidP="00891339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3E10D8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891339" w14:paraId="7D1F09B5" w14:textId="77777777" w:rsidTr="00891339">
        <w:trPr>
          <w:trHeight w:val="201"/>
        </w:trPr>
        <w:tc>
          <w:tcPr>
            <w:tcW w:w="431" w:type="dxa"/>
            <w:vMerge/>
          </w:tcPr>
          <w:p w14:paraId="78D3202F" w14:textId="77777777" w:rsidR="00891339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5686946C" w14:textId="503E95A6" w:rsidR="00891339" w:rsidRPr="00054032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7D0CB1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3.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2</w:t>
            </w:r>
            <w:r w:rsidRPr="007D0CB1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.</w:t>
            </w:r>
            <w:r w:rsidRPr="00D82C8A">
              <w:rPr>
                <w:bCs/>
              </w:rPr>
              <w:t xml:space="preserve"> </w:t>
            </w:r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Представляваното от мен лице </w:t>
            </w:r>
            <w:r w:rsidRPr="00D82C8A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е</w:t>
            </w:r>
            <w:r w:rsidRPr="00D82C8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получавало друга държавна/минимална помощ </w:t>
            </w:r>
            <w:r w:rsidRPr="007D0CB1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във връзка със същите </w:t>
            </w:r>
            <w:proofErr w:type="spellStart"/>
            <w:r w:rsidRPr="007D0CB1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7D0CB1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е</w:t>
            </w:r>
            <w:r w:rsidRPr="007D0CB1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то кандидатства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</w:t>
            </w:r>
            <w:r w:rsidRPr="0011533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и</w:t>
            </w: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  <w:r w:rsidRPr="00115338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получената помощ заедно с финансирането за което се кандидатства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, не надхвърля </w:t>
            </w:r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 110</w:t>
            </w:r>
            <w:r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 </w:t>
            </w:r>
            <w:r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>000 000</w:t>
            </w:r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евро</w:t>
            </w:r>
            <w:r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 xml:space="preserve"> </w:t>
            </w:r>
            <w:proofErr w:type="spellStart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>или</w:t>
            </w:r>
            <w:proofErr w:type="spellEnd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 xml:space="preserve"> </w:t>
            </w:r>
            <w:proofErr w:type="spellStart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>съответната</w:t>
            </w:r>
            <w:proofErr w:type="spellEnd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 xml:space="preserve"> </w:t>
            </w:r>
            <w:proofErr w:type="spellStart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>левова</w:t>
            </w:r>
            <w:proofErr w:type="spellEnd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 xml:space="preserve"> </w:t>
            </w:r>
            <w:proofErr w:type="spellStart"/>
            <w:r w:rsidRPr="00054032">
              <w:rPr>
                <w:rFonts w:ascii="Verdana" w:eastAsia="Times New Roman" w:hAnsi="Verdana" w:cs="Calibri"/>
                <w:bCs/>
                <w:szCs w:val="20"/>
                <w:lang w:val="en-US" w:eastAsia="bg-BG"/>
              </w:rPr>
              <w:t>равностойност</w:t>
            </w:r>
            <w:proofErr w:type="spellEnd"/>
          </w:p>
        </w:tc>
        <w:tc>
          <w:tcPr>
            <w:tcW w:w="1320" w:type="dxa"/>
            <w:vAlign w:val="center"/>
          </w:tcPr>
          <w:p w14:paraId="03F8DC10" w14:textId="43B3FABF" w:rsidR="00891339" w:rsidRDefault="00891339" w:rsidP="00891339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3E10D8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891339" w14:paraId="756072C5" w14:textId="77777777" w:rsidTr="00891339">
        <w:trPr>
          <w:trHeight w:val="201"/>
        </w:trPr>
        <w:tc>
          <w:tcPr>
            <w:tcW w:w="431" w:type="dxa"/>
            <w:vMerge/>
          </w:tcPr>
          <w:p w14:paraId="2AC451ED" w14:textId="77777777" w:rsidR="00891339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4887BD99" w14:textId="37582DAB" w:rsidR="00891339" w:rsidRPr="00CB5080" w:rsidRDefault="00891339" w:rsidP="00891339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054032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3.</w:t>
            </w:r>
            <w:r w:rsidR="001E1F0A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3</w:t>
            </w:r>
            <w:r w:rsidRPr="00054032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. </w:t>
            </w:r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Представляваното от мен лице е получавало друга държавна/минимална помощ във връзка със същите </w:t>
            </w:r>
            <w:proofErr w:type="spellStart"/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което кандидатства и получената</w:t>
            </w:r>
            <w:r w:rsidRPr="00054032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помощ заедно с</w:t>
            </w:r>
            <w:r w:rsidRPr="00054032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  <w:r w:rsidRPr="00054032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финансирането за което се кандидатства, не надхвърля</w:t>
            </w:r>
            <w:r w:rsidRPr="00054032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 </w:t>
            </w:r>
            <w:r w:rsidRPr="00891339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интензитета или размера на помощта, приложими за другата получена помощ</w:t>
            </w:r>
            <w:r w:rsidRPr="00891339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14:paraId="1A8181E2" w14:textId="6AA7448E" w:rsidR="00891339" w:rsidRDefault="00891339" w:rsidP="00891339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10D8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b/>
                <w:bCs/>
                <w:szCs w:val="20"/>
                <w:lang w:eastAsia="bg-BG"/>
              </w:rPr>
              <w:fldChar w:fldCharType="separate"/>
            </w:r>
            <w:r w:rsidRPr="003E10D8">
              <w:rPr>
                <w:rFonts w:ascii="Verdana" w:eastAsia="Times New Roman" w:hAnsi="Verdana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2B6410" w14:paraId="0CC811F9" w14:textId="77777777" w:rsidTr="00BB2DBE">
        <w:trPr>
          <w:trHeight w:val="201"/>
        </w:trPr>
        <w:tc>
          <w:tcPr>
            <w:tcW w:w="431" w:type="dxa"/>
            <w:vMerge/>
          </w:tcPr>
          <w:p w14:paraId="101FEE33" w14:textId="77777777" w:rsidR="002B6410" w:rsidRDefault="002B6410" w:rsidP="002B6410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9541" w:type="dxa"/>
            <w:gridSpan w:val="2"/>
          </w:tcPr>
          <w:p w14:paraId="44264F96" w14:textId="1A3932ED" w:rsidR="002B6410" w:rsidRDefault="002B6410" w:rsidP="002B6410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B0547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Заб.: В случай, че 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потенциалния краен получател е отбелязал „Да“ по т.</w:t>
            </w:r>
            <w:r w:rsidR="001E1F0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3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.2 или съответно т. </w:t>
            </w:r>
            <w:r w:rsidR="001E1F0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3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.3., същият попълва Приложение А към настоящата декларация</w:t>
            </w:r>
          </w:p>
        </w:tc>
      </w:tr>
      <w:tr w:rsidR="00C227D5" w14:paraId="37A40F3D" w14:textId="77777777" w:rsidTr="00361388">
        <w:trPr>
          <w:trHeight w:val="54"/>
        </w:trPr>
        <w:tc>
          <w:tcPr>
            <w:tcW w:w="431" w:type="dxa"/>
            <w:vMerge w:val="restart"/>
          </w:tcPr>
          <w:p w14:paraId="598D8D2D" w14:textId="018C8BD6" w:rsidR="00C227D5" w:rsidRDefault="00C227D5" w:rsidP="00C227D5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>
              <w:rPr>
                <w:rFonts w:ascii="Calibri" w:eastAsia="Times New Roman" w:hAnsi="Calibri" w:cs="Calibri"/>
                <w:b/>
                <w:sz w:val="22"/>
                <w:lang w:eastAsia="bg-BG"/>
              </w:rPr>
              <w:t>4</w:t>
            </w:r>
          </w:p>
        </w:tc>
        <w:tc>
          <w:tcPr>
            <w:tcW w:w="8221" w:type="dxa"/>
          </w:tcPr>
          <w:p w14:paraId="266DDC6E" w14:textId="545B2E49" w:rsidR="00C227D5" w:rsidRPr="00C227D5" w:rsidRDefault="00C227D5" w:rsidP="00C227D5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C227D5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В случай че представляваното от мен лице, кандидатства за финансиране чрез държавна помощ по чл. </w:t>
            </w:r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56д, </w:t>
            </w:r>
            <w:proofErr w:type="spellStart"/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пар</w:t>
            </w:r>
            <w:proofErr w:type="spellEnd"/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. </w:t>
            </w:r>
            <w:r w:rsidR="001E1F0A"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6</w:t>
            </w:r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, буква „а“, (ii)</w:t>
            </w:r>
            <w:r w:rsidRPr="00C227D5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Регламент (ЕС) № 651/2014, декларирам, че:</w:t>
            </w:r>
          </w:p>
        </w:tc>
        <w:tc>
          <w:tcPr>
            <w:tcW w:w="1320" w:type="dxa"/>
          </w:tcPr>
          <w:p w14:paraId="2726EDE6" w14:textId="77777777" w:rsidR="003E4A18" w:rsidRDefault="003E4A18" w:rsidP="003E4A18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pPr>
          </w:p>
          <w:p w14:paraId="5FAE2A92" w14:textId="7675FAE4" w:rsidR="00C227D5" w:rsidRDefault="003E4A18" w:rsidP="003E4A18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934744" w14:paraId="096DC26B" w14:textId="77777777" w:rsidTr="00934744">
        <w:trPr>
          <w:trHeight w:val="54"/>
        </w:trPr>
        <w:tc>
          <w:tcPr>
            <w:tcW w:w="431" w:type="dxa"/>
            <w:vMerge/>
          </w:tcPr>
          <w:p w14:paraId="0F3AF331" w14:textId="77777777" w:rsidR="00934744" w:rsidRDefault="00934744" w:rsidP="00934744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63906A67" w14:textId="635E744A" w:rsidR="00934744" w:rsidRDefault="00934744" w:rsidP="00934744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C13E28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4.1.</w:t>
            </w:r>
            <w:r w:rsidRPr="00C13E28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Представляваното от мен лице не е получавало друга държавна/минимална помощ за същите </w:t>
            </w:r>
            <w:proofErr w:type="spellStart"/>
            <w:r w:rsidRPr="00C13E28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C13E28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 допустими разходи</w:t>
            </w:r>
          </w:p>
        </w:tc>
        <w:tc>
          <w:tcPr>
            <w:tcW w:w="1320" w:type="dxa"/>
            <w:vAlign w:val="center"/>
          </w:tcPr>
          <w:p w14:paraId="364ED5D3" w14:textId="44E03D4B" w:rsidR="00934744" w:rsidRDefault="00934744" w:rsidP="0093474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934744" w14:paraId="4AC172EA" w14:textId="77777777" w:rsidTr="00934744">
        <w:trPr>
          <w:trHeight w:val="54"/>
        </w:trPr>
        <w:tc>
          <w:tcPr>
            <w:tcW w:w="431" w:type="dxa"/>
            <w:vMerge/>
          </w:tcPr>
          <w:p w14:paraId="52C83047" w14:textId="77777777" w:rsidR="00934744" w:rsidRDefault="00934744" w:rsidP="00934744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64F0F07A" w14:textId="57CCAC2A" w:rsidR="00934744" w:rsidRDefault="00934744" w:rsidP="00934744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074033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4.2.</w:t>
            </w:r>
            <w:r w:rsidRPr="004A65F5">
              <w:t xml:space="preserve"> </w:t>
            </w:r>
            <w:r w:rsidRPr="00074033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Представляваното от мен лице е получавало друга държавна/минимална помощ във връзка със същите </w:t>
            </w:r>
            <w:proofErr w:type="spellStart"/>
            <w:r w:rsidRPr="00074033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074033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което кандидатства и получената помощ заедно с финансирането за което се кандидатства, не надхвърля  1</w:t>
            </w:r>
            <w:r w:rsidR="001E1F0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6</w:t>
            </w:r>
            <w:r w:rsidRPr="00074033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0 000 000 евро или съответната левова равностойност</w:t>
            </w:r>
          </w:p>
        </w:tc>
        <w:tc>
          <w:tcPr>
            <w:tcW w:w="1320" w:type="dxa"/>
            <w:vAlign w:val="center"/>
          </w:tcPr>
          <w:p w14:paraId="0A466C9D" w14:textId="2A8CDB14" w:rsidR="00934744" w:rsidRDefault="00934744" w:rsidP="00934744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59765A" w14:paraId="1AAF42CF" w14:textId="77777777" w:rsidTr="005078DA">
        <w:trPr>
          <w:trHeight w:val="1539"/>
        </w:trPr>
        <w:tc>
          <w:tcPr>
            <w:tcW w:w="431" w:type="dxa"/>
            <w:vMerge/>
          </w:tcPr>
          <w:p w14:paraId="7A625777" w14:textId="77777777" w:rsidR="0059765A" w:rsidRDefault="0059765A" w:rsidP="0059765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29C275FB" w14:textId="1A96D972" w:rsidR="0059765A" w:rsidRPr="00934744" w:rsidRDefault="0059765A" w:rsidP="0059765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szCs w:val="20"/>
                <w:lang w:eastAsia="bg-BG"/>
              </w:rPr>
            </w:pPr>
            <w:r w:rsidRPr="00934744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4.3</w:t>
            </w:r>
            <w:r w:rsidRPr="00934744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. Представляваното от мен лице е получавало друга държавна/минимална помощ във връзка със същите </w:t>
            </w:r>
            <w:proofErr w:type="spellStart"/>
            <w:r w:rsidRPr="00934744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934744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което кандидатства и получената помощ заедно с финансирането за което се кандидатства, не надхвърля  интензитета или размера на помощта, приложими за другата получена помощ</w:t>
            </w:r>
          </w:p>
        </w:tc>
        <w:tc>
          <w:tcPr>
            <w:tcW w:w="1320" w:type="dxa"/>
            <w:vAlign w:val="center"/>
          </w:tcPr>
          <w:p w14:paraId="2434DA81" w14:textId="2E44619C" w:rsidR="0059765A" w:rsidRDefault="0059765A" w:rsidP="0059765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59765A" w14:paraId="753B016B" w14:textId="77777777" w:rsidTr="000F09C8">
        <w:trPr>
          <w:trHeight w:val="54"/>
        </w:trPr>
        <w:tc>
          <w:tcPr>
            <w:tcW w:w="431" w:type="dxa"/>
            <w:vMerge/>
          </w:tcPr>
          <w:p w14:paraId="50A2BEAA" w14:textId="77777777" w:rsidR="0059765A" w:rsidRDefault="0059765A" w:rsidP="0059765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9541" w:type="dxa"/>
            <w:gridSpan w:val="2"/>
          </w:tcPr>
          <w:p w14:paraId="5F91BE36" w14:textId="4C954819" w:rsidR="0059765A" w:rsidRDefault="001E1F0A" w:rsidP="0059765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1E1F0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Заб.: В случай, че потенциалния краен получател е отбелязал „Да“ по т.</w:t>
            </w:r>
            <w:r w:rsid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4</w:t>
            </w:r>
            <w:r w:rsidRPr="001E1F0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.2 или съответно т. </w:t>
            </w:r>
            <w:r w:rsid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4</w:t>
            </w:r>
            <w:r w:rsidRPr="001E1F0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.3., същият попълва Приложение А към настоящата декларация</w:t>
            </w:r>
          </w:p>
        </w:tc>
      </w:tr>
      <w:tr w:rsidR="005078DA" w14:paraId="4F2071BC" w14:textId="77777777" w:rsidTr="005078DA">
        <w:trPr>
          <w:trHeight w:val="54"/>
        </w:trPr>
        <w:tc>
          <w:tcPr>
            <w:tcW w:w="431" w:type="dxa"/>
            <w:vMerge w:val="restart"/>
          </w:tcPr>
          <w:p w14:paraId="3BFEF7E5" w14:textId="13C2C68B" w:rsidR="005078DA" w:rsidRPr="001E1F0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>
              <w:rPr>
                <w:rFonts w:ascii="Verdana" w:eastAsia="Times New Roman" w:hAnsi="Verdana" w:cs="Calibri"/>
                <w:b/>
                <w:szCs w:val="20"/>
                <w:lang w:eastAsia="bg-BG"/>
              </w:rPr>
              <w:t>5</w:t>
            </w:r>
          </w:p>
        </w:tc>
        <w:tc>
          <w:tcPr>
            <w:tcW w:w="8221" w:type="dxa"/>
          </w:tcPr>
          <w:p w14:paraId="3F78E701" w14:textId="1BD349CC" w:rsidR="005078DA" w:rsidRPr="001E1F0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/>
                <w:szCs w:val="20"/>
                <w:lang w:eastAsia="bg-BG"/>
              </w:rPr>
            </w:pPr>
            <w:r w:rsidRPr="001E1F0A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В случай че представляваното от мен лице, кандидатства за финансиране чрез държавна помощ по </w:t>
            </w:r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 xml:space="preserve">чл. 56д, </w:t>
            </w:r>
            <w:proofErr w:type="spellStart"/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пар</w:t>
            </w:r>
            <w:proofErr w:type="spellEnd"/>
            <w:r w:rsidRPr="006B6174">
              <w:rPr>
                <w:rFonts w:ascii="Verdana" w:eastAsia="Times New Roman" w:hAnsi="Verdana" w:cs="Calibri"/>
                <w:b/>
                <w:szCs w:val="20"/>
                <w:u w:val="single"/>
                <w:lang w:eastAsia="bg-BG"/>
              </w:rPr>
              <w:t>. 7, буква „а“, (i)</w:t>
            </w:r>
            <w:r w:rsidRPr="001E1F0A">
              <w:rPr>
                <w:rFonts w:ascii="Verdana" w:eastAsia="Times New Roman" w:hAnsi="Verdana" w:cs="Calibri"/>
                <w:b/>
                <w:szCs w:val="20"/>
                <w:lang w:eastAsia="bg-BG"/>
              </w:rPr>
              <w:t xml:space="preserve"> от Регламент (ЕС) № 651/2014, декларирам, че:</w:t>
            </w:r>
          </w:p>
        </w:tc>
        <w:tc>
          <w:tcPr>
            <w:tcW w:w="1320" w:type="dxa"/>
            <w:vAlign w:val="center"/>
          </w:tcPr>
          <w:p w14:paraId="2A487C50" w14:textId="77777777" w:rsidR="005078DA" w:rsidRDefault="005078DA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pPr>
          </w:p>
          <w:p w14:paraId="1C42F0E6" w14:textId="39D5C947" w:rsidR="005078DA" w:rsidRDefault="005078DA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5078DA" w14:paraId="46A9A0F8" w14:textId="77777777" w:rsidTr="005078DA">
        <w:trPr>
          <w:trHeight w:val="54"/>
        </w:trPr>
        <w:tc>
          <w:tcPr>
            <w:tcW w:w="431" w:type="dxa"/>
            <w:vMerge/>
          </w:tcPr>
          <w:p w14:paraId="3512DA87" w14:textId="77777777" w:rsid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2F563CD8" w14:textId="6EE8D1A1" w:rsidR="005078DA" w:rsidRP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szCs w:val="20"/>
                <w:lang w:eastAsia="bg-BG"/>
              </w:rPr>
            </w:pPr>
            <w:r w:rsidRPr="00C20B1D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5.1.</w:t>
            </w:r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Представляваното от мен лице не е получавало друга държавна/минимална помощ за същите </w:t>
            </w:r>
            <w:proofErr w:type="spellStart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 допустими разходи</w:t>
            </w:r>
          </w:p>
        </w:tc>
        <w:tc>
          <w:tcPr>
            <w:tcW w:w="1320" w:type="dxa"/>
            <w:vAlign w:val="center"/>
          </w:tcPr>
          <w:p w14:paraId="1A68EF1B" w14:textId="599775D1" w:rsidR="005078DA" w:rsidRDefault="005078DA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5078DA" w14:paraId="6367DF7D" w14:textId="77777777" w:rsidTr="005078DA">
        <w:trPr>
          <w:trHeight w:val="54"/>
        </w:trPr>
        <w:tc>
          <w:tcPr>
            <w:tcW w:w="431" w:type="dxa"/>
            <w:vMerge/>
          </w:tcPr>
          <w:p w14:paraId="749132D7" w14:textId="77777777" w:rsid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01585FC4" w14:textId="61298949" w:rsidR="005078DA" w:rsidRP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szCs w:val="20"/>
                <w:lang w:eastAsia="bg-BG"/>
              </w:rPr>
            </w:pPr>
            <w:r w:rsidRPr="00C20B1D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5.2.</w:t>
            </w:r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Представляваното от мен лице е получавало друга държавна/минимална помощ във връзка със същите </w:t>
            </w:r>
            <w:proofErr w:type="spellStart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което кандидатства и получената помощ заедно с финансирането за което се кандидатства, не надхвърля  110 000 000 евро или съответната левова равностойност</w:t>
            </w:r>
          </w:p>
        </w:tc>
        <w:tc>
          <w:tcPr>
            <w:tcW w:w="1320" w:type="dxa"/>
            <w:vAlign w:val="center"/>
          </w:tcPr>
          <w:p w14:paraId="365E86D8" w14:textId="228FC8A4" w:rsidR="005078DA" w:rsidRDefault="005078DA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5078DA" w14:paraId="0CA07EA4" w14:textId="77777777" w:rsidTr="005078DA">
        <w:trPr>
          <w:trHeight w:val="54"/>
        </w:trPr>
        <w:tc>
          <w:tcPr>
            <w:tcW w:w="431" w:type="dxa"/>
            <w:vMerge/>
          </w:tcPr>
          <w:p w14:paraId="22F5AD9B" w14:textId="77777777" w:rsid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8221" w:type="dxa"/>
          </w:tcPr>
          <w:p w14:paraId="4611DC10" w14:textId="29A9DDFC" w:rsidR="005078DA" w:rsidRDefault="005078DA" w:rsidP="005078D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C20B1D">
              <w:rPr>
                <w:rFonts w:ascii="Verdana" w:eastAsia="Times New Roman" w:hAnsi="Verdana" w:cs="Calibri"/>
                <w:b/>
                <w:szCs w:val="20"/>
                <w:lang w:eastAsia="bg-BG"/>
              </w:rPr>
              <w:t>5.3.</w:t>
            </w:r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Представляваното от мен лице е получавало друга държавна/минимална помощ във връзка със същите </w:t>
            </w:r>
            <w:proofErr w:type="spellStart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>установими</w:t>
            </w:r>
            <w:proofErr w:type="spellEnd"/>
            <w:r w:rsidRPr="005078DA">
              <w:rPr>
                <w:rFonts w:ascii="Verdana" w:eastAsia="Times New Roman" w:hAnsi="Verdana" w:cs="Calibri"/>
                <w:bCs/>
                <w:szCs w:val="20"/>
                <w:lang w:eastAsia="bg-BG"/>
              </w:rPr>
              <w:t xml:space="preserve"> допустими разходи, които се припокриват частично или напълно с разходите по финансирането, за което кандидатства и получената помощ заедно с финансирането за което се кандидатства, не надхвърля  интензитета или размера на помощта, приложими за другата получена помощ</w:t>
            </w:r>
          </w:p>
        </w:tc>
        <w:tc>
          <w:tcPr>
            <w:tcW w:w="1320" w:type="dxa"/>
            <w:vAlign w:val="center"/>
          </w:tcPr>
          <w:p w14:paraId="363439F7" w14:textId="0110FCC5" w:rsidR="005078DA" w:rsidRDefault="005078DA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35C5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r>
            <w:r w:rsidR="00BF6ACE"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  <w:fldChar w:fldCharType="separate"/>
            </w:r>
            <w:r w:rsidRPr="00D435C5">
              <w:rPr>
                <w:rFonts w:asciiTheme="minorHAnsi" w:eastAsia="Times New Roman" w:hAnsiTheme="minorHAnsi" w:cs="Calibri"/>
                <w:b/>
                <w:szCs w:val="20"/>
                <w:lang w:eastAsia="bg-BG"/>
              </w:rPr>
              <w:fldChar w:fldCharType="end"/>
            </w:r>
          </w:p>
        </w:tc>
      </w:tr>
      <w:tr w:rsidR="006C5670" w14:paraId="7284EDE3" w14:textId="77777777" w:rsidTr="00A24DEB">
        <w:trPr>
          <w:trHeight w:val="54"/>
        </w:trPr>
        <w:tc>
          <w:tcPr>
            <w:tcW w:w="431" w:type="dxa"/>
            <w:vMerge/>
          </w:tcPr>
          <w:p w14:paraId="04271F1E" w14:textId="77777777" w:rsidR="006C5670" w:rsidRDefault="006C5670" w:rsidP="005078DA">
            <w:pPr>
              <w:pStyle w:val="ListParagraph"/>
              <w:spacing w:before="0" w:after="0" w:line="240" w:lineRule="auto"/>
              <w:ind w:left="0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  <w:tc>
          <w:tcPr>
            <w:tcW w:w="9541" w:type="dxa"/>
            <w:gridSpan w:val="2"/>
          </w:tcPr>
          <w:p w14:paraId="32AB74C7" w14:textId="77777777" w:rsidR="009D135F" w:rsidRDefault="009D135F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</w:pPr>
          </w:p>
          <w:p w14:paraId="4863A8D2" w14:textId="69FD3A1E" w:rsidR="006C5670" w:rsidRPr="005078DA" w:rsidRDefault="006C5670" w:rsidP="005078DA">
            <w:pPr>
              <w:pStyle w:val="ListParagraph"/>
              <w:spacing w:before="0" w:after="0" w:line="240" w:lineRule="auto"/>
              <w:ind w:left="0"/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</w:pPr>
            <w:r w:rsidRP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Заб.: В случай, че потенциалния краен получател е отбелязал „Да“ по т.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5</w:t>
            </w:r>
            <w:r w:rsidRP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.2 или съответно т. </w:t>
            </w:r>
            <w:r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5</w:t>
            </w:r>
            <w:r w:rsidRP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.3., същият попълва Приложение А към настоящата декларация</w:t>
            </w:r>
          </w:p>
          <w:p w14:paraId="03BDC618" w14:textId="71A0FF00" w:rsidR="006C5670" w:rsidRDefault="006C5670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Theme="minorHAnsi" w:eastAsia="Times New Roman" w:hAnsiTheme="minorHAnsi" w:cs="Calibri"/>
                <w:b/>
                <w:bCs/>
                <w:szCs w:val="20"/>
                <w:lang w:eastAsia="bg-BG"/>
              </w:rPr>
            </w:pPr>
          </w:p>
          <w:p w14:paraId="40DCD284" w14:textId="6D6A4909" w:rsidR="006C5670" w:rsidRDefault="006C5670" w:rsidP="005078DA">
            <w:pPr>
              <w:pStyle w:val="ListParagraph"/>
              <w:spacing w:before="0"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sz w:val="22"/>
                <w:lang w:eastAsia="bg-BG"/>
              </w:rPr>
            </w:pPr>
          </w:p>
        </w:tc>
      </w:tr>
    </w:tbl>
    <w:p w14:paraId="4F467E43" w14:textId="77777777" w:rsidR="00F204EA" w:rsidRDefault="00F204EA" w:rsidP="00F204EA">
      <w:pPr>
        <w:pStyle w:val="ListParagraph"/>
        <w:spacing w:before="0" w:after="0" w:line="240" w:lineRule="auto"/>
        <w:ind w:left="1080"/>
        <w:rPr>
          <w:rFonts w:ascii="Calibri" w:eastAsia="Times New Roman" w:hAnsi="Calibri" w:cs="Calibri"/>
          <w:b/>
          <w:sz w:val="22"/>
          <w:lang w:eastAsia="bg-BG"/>
        </w:rPr>
      </w:pPr>
    </w:p>
    <w:p w14:paraId="4A388185" w14:textId="77777777" w:rsidR="00F204EA" w:rsidRDefault="00F204EA" w:rsidP="00F204EA">
      <w:pPr>
        <w:pStyle w:val="ListParagraph"/>
        <w:spacing w:before="0" w:after="0" w:line="240" w:lineRule="auto"/>
        <w:ind w:left="1080"/>
        <w:rPr>
          <w:rFonts w:ascii="Calibri" w:eastAsia="Times New Roman" w:hAnsi="Calibri" w:cs="Calibri"/>
          <w:b/>
          <w:sz w:val="22"/>
          <w:lang w:eastAsia="bg-BG"/>
        </w:rPr>
      </w:pPr>
    </w:p>
    <w:p w14:paraId="2B2DAE7B" w14:textId="0D5ABF51" w:rsidR="00244D74" w:rsidRPr="004014DC" w:rsidRDefault="006C5670" w:rsidP="00F204EA">
      <w:pPr>
        <w:pStyle w:val="ListParagraph"/>
        <w:numPr>
          <w:ilvl w:val="0"/>
          <w:numId w:val="2"/>
        </w:numPr>
        <w:spacing w:before="0" w:after="0" w:line="240" w:lineRule="auto"/>
        <w:rPr>
          <w:rFonts w:ascii="Verdana" w:eastAsia="Times New Roman" w:hAnsi="Verdana" w:cs="Calibri"/>
          <w:b/>
          <w:szCs w:val="20"/>
          <w:lang w:eastAsia="bg-BG"/>
        </w:rPr>
      </w:pPr>
      <w:r w:rsidRPr="004014DC">
        <w:rPr>
          <w:rFonts w:ascii="Verdana" w:eastAsia="Times New Roman" w:hAnsi="Verdana" w:cs="Calibri"/>
          <w:b/>
          <w:szCs w:val="20"/>
          <w:lang w:eastAsia="bg-BG"/>
        </w:rPr>
        <w:t>Д</w:t>
      </w:r>
      <w:r w:rsidR="00244D74" w:rsidRPr="004014DC">
        <w:rPr>
          <w:rFonts w:ascii="Verdana" w:eastAsia="Times New Roman" w:hAnsi="Verdana" w:cs="Calibri"/>
          <w:b/>
          <w:szCs w:val="20"/>
          <w:lang w:eastAsia="bg-BG"/>
        </w:rPr>
        <w:t>екларирам, че</w:t>
      </w:r>
      <w:r w:rsidRPr="004014DC">
        <w:rPr>
          <w:rFonts w:ascii="Verdana" w:eastAsia="Times New Roman" w:hAnsi="Verdana" w:cs="Calibri"/>
          <w:b/>
          <w:szCs w:val="20"/>
          <w:lang w:eastAsia="bg-BG"/>
        </w:rPr>
        <w:t xml:space="preserve"> представляваното от мен лице отговаря на следните изисквания на</w:t>
      </w:r>
      <w:r w:rsidRPr="004014DC">
        <w:rPr>
          <w:rFonts w:ascii="Verdana" w:eastAsia="Times New Roman" w:hAnsi="Verdana" w:cs="Calibri"/>
          <w:b/>
          <w:bCs/>
          <w:szCs w:val="20"/>
          <w:lang w:eastAsia="bg-BG"/>
        </w:rPr>
        <w:t xml:space="preserve"> Регламент (ЕС) № 651/2014</w:t>
      </w:r>
      <w:r w:rsidR="00244D74" w:rsidRPr="004014DC">
        <w:rPr>
          <w:rFonts w:ascii="Verdana" w:eastAsia="Times New Roman" w:hAnsi="Verdana" w:cs="Calibri"/>
          <w:b/>
          <w:szCs w:val="20"/>
          <w:lang w:eastAsia="bg-BG"/>
        </w:rPr>
        <w:t>:</w:t>
      </w:r>
    </w:p>
    <w:p w14:paraId="7756738B" w14:textId="77777777" w:rsidR="00244D74" w:rsidRPr="00AB59F0" w:rsidRDefault="00244D74" w:rsidP="00244D74">
      <w:pPr>
        <w:spacing w:before="0" w:after="0" w:line="240" w:lineRule="auto"/>
        <w:rPr>
          <w:rFonts w:ascii="Verdana" w:eastAsia="Times New Roman" w:hAnsi="Verdana" w:cs="Calibri"/>
          <w:iCs/>
          <w:szCs w:val="20"/>
          <w:lang w:eastAsia="bg-BG"/>
        </w:rPr>
      </w:pPr>
    </w:p>
    <w:p w14:paraId="4A9B8153" w14:textId="28B025DE" w:rsidR="00244D74" w:rsidRPr="00AB59F0" w:rsidRDefault="00064BCC" w:rsidP="00244D74">
      <w:pPr>
        <w:spacing w:before="0" w:after="0" w:line="240" w:lineRule="auto"/>
        <w:ind w:firstLine="480"/>
        <w:rPr>
          <w:rFonts w:ascii="Verdana" w:eastAsia="Times New Roman" w:hAnsi="Verdana" w:cs="Calibri"/>
          <w:iCs/>
          <w:szCs w:val="20"/>
          <w:lang w:eastAsia="bg-BG"/>
        </w:rPr>
      </w:pPr>
      <w:r>
        <w:rPr>
          <w:rFonts w:ascii="Verdana" w:eastAsia="Times New Roman" w:hAnsi="Verdana" w:cs="Calibri"/>
          <w:b/>
          <w:iCs/>
          <w:szCs w:val="20"/>
          <w:lang w:eastAsia="bg-BG"/>
        </w:rPr>
        <w:t>1</w:t>
      </w:r>
      <w:r w:rsidR="00244D74" w:rsidRPr="00AB59F0">
        <w:rPr>
          <w:rFonts w:ascii="Verdana" w:eastAsia="Times New Roman" w:hAnsi="Verdana" w:cs="Calibri"/>
          <w:b/>
          <w:iCs/>
          <w:szCs w:val="20"/>
          <w:lang w:eastAsia="bg-BG"/>
        </w:rPr>
        <w:t>.</w:t>
      </w:r>
      <w:r w:rsidR="00244D74" w:rsidRPr="00AB59F0">
        <w:rPr>
          <w:rFonts w:ascii="Verdana" w:eastAsia="Times New Roman" w:hAnsi="Verdana" w:cs="Calibri"/>
          <w:iCs/>
          <w:szCs w:val="20"/>
          <w:lang w:eastAsia="bg-BG"/>
        </w:rPr>
        <w:t xml:space="preserve"> Представляваният от мен </w:t>
      </w:r>
      <w:bookmarkStart w:id="1" w:name="_Hlk177058421"/>
      <w:r w:rsidR="004014DC">
        <w:rPr>
          <w:rFonts w:ascii="Verdana" w:eastAsia="Times New Roman" w:hAnsi="Verdana" w:cs="Calibri"/>
          <w:iCs/>
          <w:szCs w:val="20"/>
          <w:lang w:eastAsia="bg-BG"/>
        </w:rPr>
        <w:t>потенциален краен получател</w:t>
      </w:r>
      <w:bookmarkEnd w:id="1"/>
      <w:r w:rsidR="00244D74" w:rsidRPr="00AB59F0">
        <w:rPr>
          <w:rFonts w:ascii="Verdana" w:eastAsia="Times New Roman" w:hAnsi="Verdana" w:cs="Calibri"/>
          <w:iCs/>
          <w:szCs w:val="20"/>
          <w:lang w:eastAsia="bg-BG"/>
        </w:rPr>
        <w:t xml:space="preserve">, </w:t>
      </w:r>
      <w:r w:rsidR="00244D74" w:rsidRPr="00AB59F0">
        <w:rPr>
          <w:rFonts w:ascii="Verdana" w:eastAsia="Times New Roman" w:hAnsi="Verdana" w:cs="Calibri"/>
          <w:bCs/>
          <w:szCs w:val="20"/>
          <w:lang w:eastAsia="bg-BG"/>
        </w:rPr>
        <w:t>както и предприятията, с които той формира група предприятия,</w:t>
      </w:r>
      <w:r w:rsidR="00244D74" w:rsidRPr="00AB59F0">
        <w:rPr>
          <w:rFonts w:ascii="Verdana" w:eastAsia="Times New Roman" w:hAnsi="Verdana" w:cs="Calibri"/>
          <w:iCs/>
          <w:szCs w:val="20"/>
          <w:lang w:eastAsia="bg-BG"/>
        </w:rPr>
        <w:t xml:space="preserve"> не са в затруднено положение, а именно:</w:t>
      </w:r>
    </w:p>
    <w:p w14:paraId="4ABD214C" w14:textId="77777777" w:rsidR="00244D74" w:rsidRPr="00AB59F0" w:rsidRDefault="00244D74" w:rsidP="00244D74">
      <w:pPr>
        <w:spacing w:before="0" w:after="0" w:line="240" w:lineRule="auto"/>
        <w:ind w:firstLine="480"/>
        <w:rPr>
          <w:rFonts w:ascii="Verdana" w:eastAsia="Times New Roman" w:hAnsi="Verdana" w:cs="Calibri"/>
          <w:iCs/>
          <w:szCs w:val="20"/>
          <w:lang w:val="en-US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6"/>
        <w:gridCol w:w="1814"/>
      </w:tblGrid>
      <w:tr w:rsidR="00244D74" w:rsidRPr="004014DC" w14:paraId="76716605" w14:textId="77777777" w:rsidTr="0047659A">
        <w:trPr>
          <w:trHeight w:val="710"/>
        </w:trPr>
        <w:tc>
          <w:tcPr>
            <w:tcW w:w="7926" w:type="dxa"/>
            <w:shd w:val="clear" w:color="auto" w:fill="auto"/>
          </w:tcPr>
          <w:p w14:paraId="54B339C6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1. Не са акционерно дружество, дружество с ограничена отговорност, командитно дружество с акции, кооперация или други дружества по Приложение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I</w:t>
            </w:r>
            <w:r w:rsidRPr="004014DC">
              <w:rPr>
                <w:rFonts w:ascii="Verdana" w:eastAsia="Times New Roman" w:hAnsi="Verdana" w:cs="Calibri"/>
                <w:szCs w:val="20"/>
                <w:lang w:eastAsia="bg-BG"/>
              </w:rPr>
              <w:t xml:space="preserve"> </w:t>
            </w:r>
            <w:proofErr w:type="spellStart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към</w:t>
            </w:r>
            <w:proofErr w:type="spellEnd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 xml:space="preserve"> </w:t>
            </w:r>
            <w:proofErr w:type="spellStart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Директива</w:t>
            </w:r>
            <w:proofErr w:type="spellEnd"/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2013/34/ЕС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 (освен ако са МСП, което съществува по-малко от три години),</w:t>
            </w:r>
            <w:r w:rsidRPr="004014DC" w:rsidDel="00C34590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чийто записан акционерен капитал е намалял с повече от половината поради натрупани загуби и при приспадането на натрупаните загуби от резервите (и всички други елементи, които по принцип се считат за част от собствения капитал на дружеството) не се стига до отрицателен кумулативен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lastRenderedPageBreak/>
              <w:t>резултат, който надхвърля половината от записания акционерен капитал на дружеството.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ABC409C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</w:p>
          <w:p w14:paraId="23079F27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separate"/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end"/>
            </w:r>
          </w:p>
        </w:tc>
      </w:tr>
      <w:tr w:rsidR="00244D74" w:rsidRPr="004014DC" w14:paraId="3EDB2BE7" w14:textId="77777777" w:rsidTr="0047659A">
        <w:trPr>
          <w:trHeight w:val="710"/>
        </w:trPr>
        <w:tc>
          <w:tcPr>
            <w:tcW w:w="7926" w:type="dxa"/>
            <w:shd w:val="clear" w:color="auto" w:fill="auto"/>
          </w:tcPr>
          <w:p w14:paraId="7763B943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2. Не са събирателно дружество, командитно дружество или други лица по Приложение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II</w:t>
            </w:r>
            <w:r w:rsidRPr="004014DC">
              <w:rPr>
                <w:rFonts w:ascii="Verdana" w:eastAsia="Times New Roman" w:hAnsi="Verdana" w:cs="Calibri"/>
                <w:szCs w:val="20"/>
                <w:lang w:eastAsia="bg-BG"/>
              </w:rPr>
              <w:t xml:space="preserve"> </w:t>
            </w:r>
            <w:proofErr w:type="spellStart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към</w:t>
            </w:r>
            <w:proofErr w:type="spellEnd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 xml:space="preserve"> </w:t>
            </w:r>
            <w:proofErr w:type="spellStart"/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Директива</w:t>
            </w:r>
            <w:proofErr w:type="spellEnd"/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 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val="en-US" w:eastAsia="bg-BG"/>
              </w:rPr>
              <w:t>2013/34/ЕС</w:t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 xml:space="preserve"> (освен ако са МСП, което съществува по-малко от три години), чийто капитал, вписан в баланса на дружеството, е намалял с повече от половината поради натрупани загуби.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7C72B76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separate"/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end"/>
            </w:r>
          </w:p>
        </w:tc>
      </w:tr>
      <w:tr w:rsidR="00244D74" w:rsidRPr="004014DC" w14:paraId="365AF591" w14:textId="77777777" w:rsidTr="0047659A">
        <w:trPr>
          <w:trHeight w:val="710"/>
        </w:trPr>
        <w:tc>
          <w:tcPr>
            <w:tcW w:w="7926" w:type="dxa"/>
            <w:shd w:val="clear" w:color="auto" w:fill="auto"/>
          </w:tcPr>
          <w:p w14:paraId="7930152E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>3. Не са предприятие, което е  в процедура по несъстоятелност или отговаря на критериите на своето вътрешно право, за да бъде обект на такава процедура по искане на неговите кредитори.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4A984DD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separate"/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end"/>
            </w:r>
          </w:p>
        </w:tc>
      </w:tr>
      <w:tr w:rsidR="00244D74" w:rsidRPr="004014DC" w14:paraId="6CB9F550" w14:textId="77777777" w:rsidTr="0047659A">
        <w:trPr>
          <w:trHeight w:val="710"/>
        </w:trPr>
        <w:tc>
          <w:tcPr>
            <w:tcW w:w="7926" w:type="dxa"/>
            <w:shd w:val="clear" w:color="auto" w:fill="auto"/>
          </w:tcPr>
          <w:p w14:paraId="5A8B8900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>4. Не са предприятие, което е получило помощ за оздравяване и все още не е възстановило заема или не е прекратило гаранцията, или е получило помощ за преструктуриране и все още е обект на план за преструктуриране.</w:t>
            </w:r>
          </w:p>
          <w:p w14:paraId="3613B039" w14:textId="77777777" w:rsidR="00244D74" w:rsidRPr="004014DC" w:rsidRDefault="00244D74" w:rsidP="0047659A">
            <w:pPr>
              <w:spacing w:before="0" w:after="0" w:line="240" w:lineRule="auto"/>
              <w:ind w:firstLine="480"/>
              <w:jc w:val="left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2C5C51C6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separate"/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end"/>
            </w:r>
          </w:p>
        </w:tc>
      </w:tr>
      <w:tr w:rsidR="00244D74" w:rsidRPr="004014DC" w14:paraId="38454447" w14:textId="77777777" w:rsidTr="0047659A">
        <w:trPr>
          <w:trHeight w:val="710"/>
        </w:trPr>
        <w:tc>
          <w:tcPr>
            <w:tcW w:w="7926" w:type="dxa"/>
            <w:shd w:val="clear" w:color="auto" w:fill="auto"/>
          </w:tcPr>
          <w:p w14:paraId="3504FCD8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>5. Не са голямо предприятие, при което през последните две години:</w:t>
            </w:r>
          </w:p>
          <w:p w14:paraId="1B64AAD6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>а) съотношението задължения/собствен капитал на предприятието е било по-голямо от 7,5;  и</w:t>
            </w:r>
          </w:p>
          <w:p w14:paraId="7FFA8857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t>б) съотношението за лихвено покритие на предприятието, изчислено на основата на EBITDA, е било под 1,0;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94D5F13" w14:textId="77777777" w:rsidR="00244D74" w:rsidRPr="004014DC" w:rsidRDefault="00244D74" w:rsidP="0047659A">
            <w:pPr>
              <w:spacing w:before="0" w:after="0" w:line="240" w:lineRule="auto"/>
              <w:ind w:firstLine="480"/>
              <w:rPr>
                <w:rFonts w:ascii="Verdana" w:eastAsia="Times New Roman" w:hAnsi="Verdana" w:cs="Calibri"/>
                <w:iCs/>
                <w:szCs w:val="20"/>
                <w:lang w:eastAsia="bg-BG"/>
              </w:rPr>
            </w:pP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instrText xml:space="preserve"> FORMCHECKBOX </w:instrText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</w:r>
            <w:r w:rsidR="00BF6ACE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separate"/>
            </w:r>
            <w:r w:rsidRPr="004014DC">
              <w:rPr>
                <w:rFonts w:ascii="Verdana" w:eastAsia="Times New Roman" w:hAnsi="Verdana" w:cs="Calibri"/>
                <w:iCs/>
                <w:szCs w:val="20"/>
                <w:lang w:eastAsia="bg-BG"/>
              </w:rPr>
              <w:fldChar w:fldCharType="end"/>
            </w:r>
          </w:p>
        </w:tc>
      </w:tr>
      <w:tr w:rsidR="00064BCC" w:rsidRPr="004014DC" w14:paraId="12C963AE" w14:textId="77777777" w:rsidTr="00BB3773">
        <w:trPr>
          <w:trHeight w:val="710"/>
        </w:trPr>
        <w:tc>
          <w:tcPr>
            <w:tcW w:w="9740" w:type="dxa"/>
            <w:gridSpan w:val="2"/>
            <w:shd w:val="clear" w:color="auto" w:fill="auto"/>
          </w:tcPr>
          <w:p w14:paraId="459EE2ED" w14:textId="77777777" w:rsidR="004A2B89" w:rsidRDefault="004A2B89" w:rsidP="004A2B89">
            <w:pPr>
              <w:spacing w:before="0" w:after="0" w:line="240" w:lineRule="auto"/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</w:pPr>
          </w:p>
          <w:p w14:paraId="68795BF3" w14:textId="46692824" w:rsidR="00064BCC" w:rsidRPr="004A2B89" w:rsidRDefault="004A2B89" w:rsidP="004A2B89">
            <w:pPr>
              <w:spacing w:before="0" w:after="0" w:line="240" w:lineRule="auto"/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</w:pPr>
            <w:r w:rsidRPr="005078DA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Заб.: </w:t>
            </w:r>
            <w:r w:rsidR="00064BCC" w:rsidRPr="004A2B89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>В случаите на помощ за МСП по член 56е Регламент (ЕС) № 651/2014</w:t>
            </w:r>
            <w:r w:rsidR="00BC3973">
              <w:rPr>
                <w:rFonts w:ascii="Verdana" w:eastAsia="Times New Roman" w:hAnsi="Verdana" w:cs="Calibri"/>
                <w:bCs/>
                <w:i/>
                <w:iCs/>
                <w:szCs w:val="20"/>
                <w:lang w:eastAsia="bg-BG"/>
              </w:rPr>
              <w:t xml:space="preserve"> не се попълва</w:t>
            </w:r>
          </w:p>
        </w:tc>
      </w:tr>
    </w:tbl>
    <w:p w14:paraId="5459329B" w14:textId="77777777" w:rsidR="00244D74" w:rsidRPr="004014DC" w:rsidRDefault="00244D74" w:rsidP="00244D74">
      <w:pPr>
        <w:widowControl w:val="0"/>
        <w:autoSpaceDE w:val="0"/>
        <w:autoSpaceDN w:val="0"/>
        <w:adjustRightInd w:val="0"/>
        <w:spacing w:before="0" w:after="0" w:line="240" w:lineRule="auto"/>
        <w:ind w:firstLine="480"/>
        <w:rPr>
          <w:rFonts w:ascii="Verdana" w:eastAsia="Times New Roman" w:hAnsi="Verdana" w:cs="Calibri"/>
          <w:iCs/>
          <w:szCs w:val="20"/>
          <w:lang w:eastAsia="bg-BG"/>
        </w:rPr>
      </w:pPr>
    </w:p>
    <w:p w14:paraId="5617D68D" w14:textId="01792586" w:rsidR="00244D74" w:rsidRDefault="009D135F" w:rsidP="00244D74">
      <w:pPr>
        <w:spacing w:before="0" w:after="0" w:line="240" w:lineRule="auto"/>
        <w:ind w:firstLine="480"/>
        <w:rPr>
          <w:rFonts w:ascii="Verdana" w:eastAsia="Times New Roman" w:hAnsi="Verdana" w:cs="Calibri"/>
          <w:szCs w:val="20"/>
          <w:lang w:eastAsia="bg-BG"/>
        </w:rPr>
      </w:pPr>
      <w:r>
        <w:rPr>
          <w:rFonts w:ascii="Verdana" w:eastAsia="Times New Roman" w:hAnsi="Verdana" w:cs="Calibri"/>
          <w:b/>
          <w:bCs/>
          <w:szCs w:val="20"/>
          <w:lang w:eastAsia="bg-BG"/>
        </w:rPr>
        <w:t>2</w:t>
      </w:r>
      <w:r w:rsidR="00244D74" w:rsidRPr="004014DC">
        <w:rPr>
          <w:rFonts w:ascii="Verdana" w:eastAsia="Times New Roman" w:hAnsi="Verdana" w:cs="Calibri"/>
          <w:b/>
          <w:iCs/>
          <w:szCs w:val="20"/>
          <w:lang w:eastAsia="bg-BG"/>
        </w:rPr>
        <w:t>.</w:t>
      </w:r>
      <w:r w:rsidR="00244D74" w:rsidRPr="004014DC">
        <w:rPr>
          <w:rFonts w:ascii="Verdana" w:eastAsia="Times New Roman" w:hAnsi="Verdana" w:cs="Calibri"/>
          <w:iCs/>
          <w:szCs w:val="20"/>
          <w:lang w:eastAsia="bg-BG"/>
        </w:rPr>
        <w:t xml:space="preserve"> Представляваният от мен </w:t>
      </w:r>
      <w:r w:rsidR="006B6174">
        <w:rPr>
          <w:rFonts w:ascii="Verdana" w:eastAsia="Times New Roman" w:hAnsi="Verdana" w:cs="Calibri"/>
          <w:iCs/>
          <w:szCs w:val="20"/>
          <w:lang w:eastAsia="bg-BG"/>
        </w:rPr>
        <w:t>потенциален краен получател</w:t>
      </w:r>
      <w:r w:rsidR="00244D74" w:rsidRPr="004014DC">
        <w:rPr>
          <w:rFonts w:ascii="Verdana" w:eastAsia="Times New Roman" w:hAnsi="Verdana" w:cs="Calibri"/>
          <w:iCs/>
          <w:szCs w:val="20"/>
          <w:lang w:eastAsia="bg-BG"/>
        </w:rPr>
        <w:t xml:space="preserve"> не осъществява дейност в недопустимите сектори по Регламент </w:t>
      </w:r>
      <w:r w:rsidR="00244D74" w:rsidRPr="004014DC">
        <w:rPr>
          <w:rFonts w:ascii="Verdana" w:eastAsia="Times New Roman" w:hAnsi="Verdana" w:cs="Calibri"/>
          <w:bCs/>
          <w:szCs w:val="20"/>
          <w:lang w:eastAsia="bg-BG"/>
        </w:rPr>
        <w:t>на Комисията (ЕС) № 651/2014 г. или в случай че осъществява се задължавам</w:t>
      </w:r>
      <w:r w:rsidR="00244D74" w:rsidRPr="004014DC">
        <w:rPr>
          <w:rFonts w:ascii="Verdana" w:eastAsia="Times New Roman" w:hAnsi="Verdana" w:cs="Calibri"/>
          <w:szCs w:val="20"/>
          <w:lang w:eastAsia="bg-BG"/>
        </w:rPr>
        <w:t xml:space="preserve"> предприятието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помощ, предоставена по настоящата процедура.</w:t>
      </w:r>
    </w:p>
    <w:p w14:paraId="56FC47CA" w14:textId="77777777" w:rsidR="001E696D" w:rsidRDefault="001E696D" w:rsidP="00244D74">
      <w:pPr>
        <w:spacing w:before="0" w:after="0" w:line="240" w:lineRule="auto"/>
        <w:ind w:firstLine="480"/>
        <w:rPr>
          <w:rFonts w:ascii="Verdana" w:eastAsia="Times New Roman" w:hAnsi="Verdana" w:cs="Calibri"/>
          <w:szCs w:val="20"/>
          <w:lang w:eastAsia="bg-BG"/>
        </w:rPr>
      </w:pPr>
    </w:p>
    <w:p w14:paraId="07CDFA76" w14:textId="6E024605" w:rsidR="001E696D" w:rsidRDefault="00B9439C" w:rsidP="00244D74">
      <w:pPr>
        <w:spacing w:before="0" w:after="0" w:line="240" w:lineRule="auto"/>
        <w:ind w:firstLine="480"/>
        <w:rPr>
          <w:rFonts w:ascii="Verdana" w:eastAsia="Times New Roman" w:hAnsi="Verdana" w:cs="Calibri"/>
          <w:szCs w:val="20"/>
          <w:lang w:eastAsia="bg-BG"/>
        </w:rPr>
      </w:pPr>
      <w:r w:rsidRPr="00B9439C">
        <w:rPr>
          <w:rFonts w:ascii="Verdana" w:eastAsia="Times New Roman" w:hAnsi="Verdana" w:cs="Calibri"/>
          <w:b/>
          <w:bCs/>
          <w:szCs w:val="20"/>
          <w:lang w:eastAsia="bg-BG"/>
        </w:rPr>
        <w:t xml:space="preserve">3. </w:t>
      </w:r>
      <w:r w:rsidR="001E696D">
        <w:rPr>
          <w:rFonts w:ascii="Verdana" w:eastAsia="Times New Roman" w:hAnsi="Verdana" w:cs="Calibri"/>
          <w:szCs w:val="20"/>
          <w:lang w:eastAsia="bg-BG"/>
        </w:rPr>
        <w:t xml:space="preserve">В случай, че представлявания от мен </w:t>
      </w:r>
      <w:r w:rsidR="001E696D">
        <w:rPr>
          <w:rFonts w:ascii="Verdana" w:eastAsia="Times New Roman" w:hAnsi="Verdana" w:cs="Calibri"/>
          <w:iCs/>
          <w:szCs w:val="20"/>
          <w:lang w:eastAsia="bg-BG"/>
        </w:rPr>
        <w:t>потенциален краен получател</w:t>
      </w:r>
      <w:r w:rsidR="001E696D">
        <w:rPr>
          <w:rFonts w:ascii="Verdana" w:eastAsia="Times New Roman" w:hAnsi="Verdana" w:cs="Calibri"/>
          <w:szCs w:val="20"/>
          <w:lang w:eastAsia="bg-BG"/>
        </w:rPr>
        <w:t xml:space="preserve"> кандидатства за помощ по</w:t>
      </w:r>
      <w:r w:rsidR="001E696D" w:rsidRPr="006B6174">
        <w:t xml:space="preserve"> </w:t>
      </w:r>
      <w:r w:rsidR="001E696D" w:rsidRPr="006B6174">
        <w:rPr>
          <w:rFonts w:ascii="Verdana" w:eastAsia="Times New Roman" w:hAnsi="Verdana" w:cs="Calibri"/>
          <w:szCs w:val="20"/>
          <w:lang w:eastAsia="bg-BG"/>
        </w:rPr>
        <w:t xml:space="preserve">чл. 56д, </w:t>
      </w:r>
      <w:proofErr w:type="spellStart"/>
      <w:r w:rsidR="001E696D" w:rsidRPr="006B6174">
        <w:rPr>
          <w:rFonts w:ascii="Verdana" w:eastAsia="Times New Roman" w:hAnsi="Verdana" w:cs="Calibri"/>
          <w:szCs w:val="20"/>
          <w:lang w:eastAsia="bg-BG"/>
        </w:rPr>
        <w:t>пар</w:t>
      </w:r>
      <w:proofErr w:type="spellEnd"/>
      <w:r w:rsidR="001E696D" w:rsidRPr="006B6174">
        <w:rPr>
          <w:rFonts w:ascii="Verdana" w:eastAsia="Times New Roman" w:hAnsi="Verdana" w:cs="Calibri"/>
          <w:szCs w:val="20"/>
          <w:lang w:eastAsia="bg-BG"/>
        </w:rPr>
        <w:t xml:space="preserve">. </w:t>
      </w:r>
      <w:r w:rsidR="001E696D">
        <w:rPr>
          <w:rFonts w:ascii="Verdana" w:eastAsia="Times New Roman" w:hAnsi="Verdana" w:cs="Calibri"/>
          <w:szCs w:val="20"/>
          <w:lang w:eastAsia="bg-BG"/>
        </w:rPr>
        <w:t>10</w:t>
      </w:r>
      <w:r w:rsidR="001E696D" w:rsidRPr="006B6174">
        <w:rPr>
          <w:rFonts w:ascii="Verdana" w:eastAsia="Times New Roman" w:hAnsi="Verdana" w:cs="Calibri"/>
          <w:szCs w:val="20"/>
          <w:lang w:eastAsia="bg-BG"/>
        </w:rPr>
        <w:t xml:space="preserve"> от Регламент (ЕС) № 651/2014</w:t>
      </w:r>
      <w:r w:rsidR="001E696D">
        <w:rPr>
          <w:rFonts w:ascii="Verdana" w:eastAsia="Times New Roman" w:hAnsi="Verdana" w:cs="Calibri"/>
          <w:szCs w:val="20"/>
          <w:lang w:eastAsia="bg-BG"/>
        </w:rPr>
        <w:t>:</w:t>
      </w:r>
    </w:p>
    <w:p w14:paraId="3F0140DA" w14:textId="482F4809" w:rsidR="001E696D" w:rsidRDefault="001E696D" w:rsidP="001E696D">
      <w:pPr>
        <w:spacing w:before="0" w:after="0" w:line="240" w:lineRule="auto"/>
        <w:rPr>
          <w:rFonts w:ascii="Verdana" w:eastAsia="Times New Roman" w:hAnsi="Verdana" w:cs="Calibri"/>
          <w:iCs/>
          <w:szCs w:val="20"/>
          <w:lang w:eastAsia="bg-BG"/>
        </w:rPr>
      </w:pPr>
      <w:r w:rsidRPr="001E696D">
        <w:rPr>
          <w:rFonts w:ascii="Verdana" w:eastAsia="Times New Roman" w:hAnsi="Verdana" w:cs="Calibri"/>
          <w:iCs/>
          <w:szCs w:val="20"/>
          <w:lang w:eastAsia="bg-BG"/>
        </w:rPr>
        <w:t>Няма да използва финансирането, за което кандидатства за</w:t>
      </w:r>
      <w:r>
        <w:rPr>
          <w:rFonts w:ascii="Verdana" w:eastAsia="Times New Roman" w:hAnsi="Verdana" w:cs="Calibri"/>
          <w:b/>
          <w:bCs/>
          <w:iCs/>
          <w:szCs w:val="20"/>
          <w:lang w:eastAsia="bg-BG"/>
        </w:rPr>
        <w:t xml:space="preserve"> </w:t>
      </w:r>
      <w:r w:rsidRPr="00BB0D15">
        <w:rPr>
          <w:rFonts w:ascii="Verdana" w:eastAsia="Times New Roman" w:hAnsi="Verdana" w:cs="Calibri"/>
          <w:iCs/>
          <w:szCs w:val="20"/>
          <w:lang w:eastAsia="bg-BG"/>
        </w:rPr>
        <w:t>прехвърляне на същата или подобна дейност</w:t>
      </w:r>
      <w:r>
        <w:rPr>
          <w:rFonts w:ascii="Verdana" w:eastAsia="Times New Roman" w:hAnsi="Verdana" w:cs="Calibri"/>
          <w:iCs/>
          <w:szCs w:val="20"/>
          <w:lang w:eastAsia="bg-BG"/>
        </w:rPr>
        <w:t xml:space="preserve"> на икономическата дейност която извършва</w:t>
      </w:r>
      <w:r w:rsidRPr="00BB0D15">
        <w:rPr>
          <w:rFonts w:ascii="Verdana" w:eastAsia="Times New Roman" w:hAnsi="Verdana" w:cs="Calibri"/>
          <w:iCs/>
          <w:szCs w:val="20"/>
          <w:lang w:eastAsia="bg-BG"/>
        </w:rPr>
        <w:t xml:space="preserve"> или част от нея от договарящите страни по Споразумението за ЕИП (първоначално предприятие) към </w:t>
      </w:r>
      <w:r>
        <w:rPr>
          <w:rFonts w:ascii="Verdana" w:eastAsia="Times New Roman" w:hAnsi="Verdana" w:cs="Calibri"/>
          <w:iCs/>
          <w:szCs w:val="20"/>
          <w:lang w:eastAsia="bg-BG"/>
        </w:rPr>
        <w:t xml:space="preserve">представляваното от мен </w:t>
      </w:r>
      <w:r w:rsidRPr="00BB0D15">
        <w:rPr>
          <w:rFonts w:ascii="Verdana" w:eastAsia="Times New Roman" w:hAnsi="Verdana" w:cs="Calibri"/>
          <w:iCs/>
          <w:szCs w:val="20"/>
          <w:lang w:eastAsia="bg-BG"/>
        </w:rPr>
        <w:t>предприятие</w:t>
      </w:r>
      <w:r>
        <w:rPr>
          <w:rFonts w:ascii="Verdana" w:eastAsia="Times New Roman" w:hAnsi="Verdana" w:cs="Calibri"/>
          <w:iCs/>
          <w:szCs w:val="20"/>
          <w:lang w:eastAsia="bg-BG"/>
        </w:rPr>
        <w:t>.</w:t>
      </w:r>
    </w:p>
    <w:p w14:paraId="723A3B48" w14:textId="77777777" w:rsidR="001E696D" w:rsidRDefault="001E696D" w:rsidP="00244D74">
      <w:pPr>
        <w:spacing w:before="0" w:after="0" w:line="240" w:lineRule="auto"/>
        <w:ind w:firstLine="480"/>
        <w:rPr>
          <w:rFonts w:ascii="Verdana" w:eastAsia="Times New Roman" w:hAnsi="Verdana" w:cs="Calibri"/>
          <w:b/>
          <w:bCs/>
          <w:szCs w:val="20"/>
          <w:lang w:eastAsia="bg-BG"/>
        </w:rPr>
      </w:pPr>
    </w:p>
    <w:p w14:paraId="281090E8" w14:textId="77777777" w:rsidR="00F73BAB" w:rsidRDefault="001E696D" w:rsidP="00244D74">
      <w:pPr>
        <w:spacing w:before="0" w:after="0" w:line="240" w:lineRule="auto"/>
        <w:ind w:firstLine="480"/>
        <w:rPr>
          <w:rFonts w:ascii="Verdana" w:hAnsi="Verdana"/>
          <w:color w:val="000000" w:themeColor="text1"/>
          <w:szCs w:val="20"/>
        </w:rPr>
      </w:pPr>
      <w:r>
        <w:rPr>
          <w:rFonts w:ascii="Verdana" w:eastAsia="Times New Roman" w:hAnsi="Verdana" w:cs="Calibri"/>
          <w:b/>
          <w:bCs/>
          <w:szCs w:val="20"/>
          <w:lang w:eastAsia="bg-BG"/>
        </w:rPr>
        <w:t xml:space="preserve">4. </w:t>
      </w:r>
      <w:r w:rsidR="00B9439C">
        <w:rPr>
          <w:rFonts w:ascii="Verdana" w:eastAsia="Times New Roman" w:hAnsi="Verdana" w:cs="Calibri"/>
          <w:szCs w:val="20"/>
          <w:lang w:eastAsia="bg-BG"/>
        </w:rPr>
        <w:t xml:space="preserve">В случай, че </w:t>
      </w:r>
      <w:r w:rsidR="006B6174">
        <w:rPr>
          <w:rFonts w:ascii="Verdana" w:eastAsia="Times New Roman" w:hAnsi="Verdana" w:cs="Calibri"/>
          <w:szCs w:val="20"/>
          <w:lang w:eastAsia="bg-BG"/>
        </w:rPr>
        <w:t xml:space="preserve">представлявания от мен </w:t>
      </w:r>
      <w:r w:rsidR="006B6174">
        <w:rPr>
          <w:rFonts w:ascii="Verdana" w:eastAsia="Times New Roman" w:hAnsi="Verdana" w:cs="Calibri"/>
          <w:iCs/>
          <w:szCs w:val="20"/>
          <w:lang w:eastAsia="bg-BG"/>
        </w:rPr>
        <w:t>потенциален краен получател</w:t>
      </w:r>
      <w:r w:rsidR="006B6174">
        <w:rPr>
          <w:rFonts w:ascii="Verdana" w:eastAsia="Times New Roman" w:hAnsi="Verdana" w:cs="Calibri"/>
          <w:szCs w:val="20"/>
          <w:lang w:eastAsia="bg-BG"/>
        </w:rPr>
        <w:t xml:space="preserve"> </w:t>
      </w:r>
      <w:r w:rsidR="00B9439C">
        <w:rPr>
          <w:rFonts w:ascii="Verdana" w:eastAsia="Times New Roman" w:hAnsi="Verdana" w:cs="Calibri"/>
          <w:szCs w:val="20"/>
          <w:lang w:eastAsia="bg-BG"/>
        </w:rPr>
        <w:t>кандидатства за помощ по</w:t>
      </w:r>
      <w:r w:rsidR="006B6174" w:rsidRPr="006B6174">
        <w:t xml:space="preserve"> </w:t>
      </w:r>
      <w:r w:rsidR="006B6174" w:rsidRPr="006B6174">
        <w:rPr>
          <w:rFonts w:ascii="Verdana" w:eastAsia="Times New Roman" w:hAnsi="Verdana" w:cs="Calibri"/>
          <w:szCs w:val="20"/>
          <w:lang w:eastAsia="bg-BG"/>
        </w:rPr>
        <w:t xml:space="preserve">чл. 56д, </w:t>
      </w:r>
      <w:proofErr w:type="spellStart"/>
      <w:r w:rsidR="006B6174" w:rsidRPr="006B6174">
        <w:rPr>
          <w:rFonts w:ascii="Verdana" w:eastAsia="Times New Roman" w:hAnsi="Verdana" w:cs="Calibri"/>
          <w:szCs w:val="20"/>
          <w:lang w:eastAsia="bg-BG"/>
        </w:rPr>
        <w:t>пар</w:t>
      </w:r>
      <w:proofErr w:type="spellEnd"/>
      <w:r w:rsidR="006B6174" w:rsidRPr="006B6174">
        <w:rPr>
          <w:rFonts w:ascii="Verdana" w:eastAsia="Times New Roman" w:hAnsi="Verdana" w:cs="Calibri"/>
          <w:szCs w:val="20"/>
          <w:lang w:eastAsia="bg-BG"/>
        </w:rPr>
        <w:t>. 7, буква „а“, (ii) от Регламент (ЕС) № 651/2014</w:t>
      </w:r>
      <w:r w:rsidR="00F73BAB">
        <w:rPr>
          <w:rFonts w:ascii="Verdana" w:eastAsia="Times New Roman" w:hAnsi="Verdana" w:cs="Calibri"/>
          <w:szCs w:val="20"/>
          <w:lang w:eastAsia="bg-BG"/>
        </w:rPr>
        <w:t>:</w:t>
      </w:r>
      <w:r w:rsidR="006B6174" w:rsidRPr="006B6174">
        <w:rPr>
          <w:rFonts w:ascii="Verdana" w:hAnsi="Verdana"/>
          <w:color w:val="000000" w:themeColor="text1"/>
          <w:szCs w:val="20"/>
        </w:rPr>
        <w:t xml:space="preserve"> </w:t>
      </w:r>
    </w:p>
    <w:p w14:paraId="24FB01CD" w14:textId="77777777" w:rsidR="000F1CD7" w:rsidRDefault="00F73BAB" w:rsidP="00244D74">
      <w:pPr>
        <w:spacing w:before="0" w:after="0" w:line="240" w:lineRule="auto"/>
        <w:ind w:firstLine="480"/>
        <w:rPr>
          <w:rFonts w:ascii="Verdana" w:hAnsi="Verdana"/>
          <w:color w:val="000000" w:themeColor="text1"/>
          <w:szCs w:val="20"/>
        </w:rPr>
      </w:pPr>
      <w:r w:rsidRPr="000F1CD7">
        <w:rPr>
          <w:rFonts w:ascii="Verdana" w:hAnsi="Verdana"/>
          <w:b/>
          <w:bCs/>
          <w:color w:val="000000" w:themeColor="text1"/>
          <w:szCs w:val="20"/>
        </w:rPr>
        <w:t>4.1.</w:t>
      </w:r>
      <w:r w:rsidRPr="00F73BAB">
        <w:rPr>
          <w:color w:val="000000"/>
          <w:shd w:val="clear" w:color="auto" w:fill="FFFFFF"/>
        </w:rPr>
        <w:t xml:space="preserve"> </w:t>
      </w:r>
      <w:r w:rsidRPr="00F73BAB">
        <w:rPr>
          <w:rFonts w:ascii="Verdana" w:hAnsi="Verdana"/>
          <w:color w:val="000000" w:themeColor="text1"/>
          <w:szCs w:val="20"/>
        </w:rPr>
        <w:t> </w:t>
      </w:r>
      <w:r>
        <w:rPr>
          <w:rFonts w:ascii="Verdana" w:hAnsi="Verdana"/>
          <w:color w:val="000000" w:themeColor="text1"/>
          <w:szCs w:val="20"/>
        </w:rPr>
        <w:t>ако финансирането е във връзка с генерирани отпадъци</w:t>
      </w:r>
      <w:r w:rsidR="000F1CD7">
        <w:rPr>
          <w:rFonts w:ascii="Verdana" w:hAnsi="Verdana"/>
          <w:color w:val="000000" w:themeColor="text1"/>
          <w:szCs w:val="20"/>
        </w:rPr>
        <w:t>:</w:t>
      </w:r>
    </w:p>
    <w:p w14:paraId="58DEC312" w14:textId="58EB5D21" w:rsidR="00F73BAB" w:rsidRDefault="000F1CD7" w:rsidP="00244D74">
      <w:pPr>
        <w:spacing w:before="0" w:after="0" w:line="240" w:lineRule="auto"/>
        <w:ind w:firstLine="480"/>
        <w:rPr>
          <w:rFonts w:ascii="Verdana" w:hAnsi="Verdana"/>
          <w:color w:val="000000" w:themeColor="text1"/>
          <w:szCs w:val="20"/>
        </w:rPr>
      </w:pPr>
      <w:r>
        <w:rPr>
          <w:rFonts w:ascii="Verdana" w:hAnsi="Verdana"/>
          <w:color w:val="000000" w:themeColor="text1"/>
          <w:szCs w:val="20"/>
        </w:rPr>
        <w:t>а.</w:t>
      </w:r>
      <w:r w:rsidR="00F73BAB">
        <w:rPr>
          <w:rFonts w:ascii="Verdana" w:hAnsi="Verdana"/>
          <w:color w:val="000000" w:themeColor="text1"/>
          <w:szCs w:val="20"/>
        </w:rPr>
        <w:t xml:space="preserve"> няма да използва финансирането по Сделката за</w:t>
      </w:r>
      <w:r w:rsidR="00F73BAB" w:rsidRPr="00F73BAB">
        <w:rPr>
          <w:rFonts w:ascii="Verdana" w:hAnsi="Verdana"/>
          <w:color w:val="000000" w:themeColor="text1"/>
          <w:szCs w:val="20"/>
        </w:rPr>
        <w:t xml:space="preserve"> разходи или задължения, свързани с третирането на отпадъци, за които </w:t>
      </w:r>
      <w:r w:rsidR="00F73BAB">
        <w:rPr>
          <w:rFonts w:ascii="Verdana" w:hAnsi="Verdana"/>
          <w:color w:val="000000" w:themeColor="text1"/>
          <w:szCs w:val="20"/>
        </w:rPr>
        <w:t>потенциалният краен получател носи</w:t>
      </w:r>
      <w:r w:rsidR="00F73BAB" w:rsidRPr="00F73BAB">
        <w:rPr>
          <w:rFonts w:ascii="Verdana" w:hAnsi="Verdana"/>
          <w:color w:val="000000" w:themeColor="text1"/>
          <w:szCs w:val="20"/>
        </w:rPr>
        <w:t xml:space="preserve"> отговорност съгласно правото на Съюза или националното право, включително съгласно схеми за разширена отговорност на производителя, или </w:t>
      </w:r>
      <w:r w:rsidR="00F73BAB">
        <w:rPr>
          <w:rFonts w:ascii="Verdana" w:hAnsi="Verdana"/>
          <w:color w:val="000000" w:themeColor="text1"/>
          <w:szCs w:val="20"/>
        </w:rPr>
        <w:t>съответно за</w:t>
      </w:r>
      <w:r w:rsidR="00F73BAB" w:rsidRPr="00F73BAB">
        <w:rPr>
          <w:rFonts w:ascii="Verdana" w:hAnsi="Verdana"/>
          <w:color w:val="000000" w:themeColor="text1"/>
          <w:szCs w:val="20"/>
        </w:rPr>
        <w:t xml:space="preserve"> разходи, които следва да се считат за нормални разходи за едно предприятие</w:t>
      </w:r>
      <w:r>
        <w:rPr>
          <w:rFonts w:ascii="Verdana" w:hAnsi="Verdana"/>
          <w:color w:val="000000" w:themeColor="text1"/>
          <w:szCs w:val="20"/>
        </w:rPr>
        <w:t>;</w:t>
      </w:r>
    </w:p>
    <w:p w14:paraId="04A2C235" w14:textId="1033ECE9" w:rsidR="000F1CD7" w:rsidRDefault="000F1CD7" w:rsidP="00244D74">
      <w:pPr>
        <w:spacing w:before="0" w:after="0" w:line="240" w:lineRule="auto"/>
        <w:ind w:firstLine="480"/>
        <w:rPr>
          <w:rFonts w:ascii="Verdana" w:hAnsi="Verdana"/>
          <w:color w:val="000000" w:themeColor="text1"/>
          <w:szCs w:val="20"/>
        </w:rPr>
      </w:pPr>
      <w:r>
        <w:rPr>
          <w:rFonts w:ascii="Verdana" w:hAnsi="Verdana"/>
          <w:color w:val="000000" w:themeColor="text1"/>
          <w:szCs w:val="20"/>
        </w:rPr>
        <w:t>б. в резултат на финансирането</w:t>
      </w:r>
      <w:r w:rsidRPr="000F1CD7">
        <w:rPr>
          <w:rFonts w:ascii="Verdana" w:eastAsia="Times New Roman" w:hAnsi="Verdana" w:cs="Calibri"/>
          <w:iCs/>
          <w:szCs w:val="20"/>
          <w:lang w:eastAsia="bg-BG"/>
        </w:rPr>
        <w:t xml:space="preserve"> </w:t>
      </w:r>
      <w:r>
        <w:rPr>
          <w:rFonts w:ascii="Verdana" w:eastAsia="Times New Roman" w:hAnsi="Verdana" w:cs="Calibri"/>
          <w:iCs/>
          <w:szCs w:val="20"/>
          <w:lang w:eastAsia="bg-BG"/>
        </w:rPr>
        <w:t>няма да увелич</w:t>
      </w:r>
      <w:r w:rsidR="003B2C55">
        <w:rPr>
          <w:rFonts w:ascii="Verdana" w:eastAsia="Times New Roman" w:hAnsi="Verdana" w:cs="Calibri"/>
          <w:iCs/>
          <w:szCs w:val="20"/>
          <w:lang w:eastAsia="bg-BG"/>
        </w:rPr>
        <w:t>и</w:t>
      </w:r>
      <w:r>
        <w:rPr>
          <w:rFonts w:ascii="Verdana" w:eastAsia="Times New Roman" w:hAnsi="Verdana" w:cs="Calibri"/>
          <w:iCs/>
          <w:szCs w:val="20"/>
          <w:lang w:eastAsia="bg-BG"/>
        </w:rPr>
        <w:t xml:space="preserve"> </w:t>
      </w:r>
      <w:r w:rsidRPr="00790AA2">
        <w:rPr>
          <w:rFonts w:ascii="Verdana" w:eastAsia="Times New Roman" w:hAnsi="Verdana" w:cs="Calibri"/>
          <w:iCs/>
          <w:szCs w:val="20"/>
          <w:lang w:eastAsia="bg-BG"/>
        </w:rPr>
        <w:t>генерирането на отпадъци или използван</w:t>
      </w:r>
      <w:r>
        <w:rPr>
          <w:rFonts w:ascii="Verdana" w:eastAsia="Times New Roman" w:hAnsi="Verdana" w:cs="Calibri"/>
          <w:iCs/>
          <w:szCs w:val="20"/>
          <w:lang w:eastAsia="bg-BG"/>
        </w:rPr>
        <w:t>ите</w:t>
      </w:r>
      <w:r w:rsidRPr="00790AA2">
        <w:rPr>
          <w:rFonts w:ascii="Verdana" w:eastAsia="Times New Roman" w:hAnsi="Verdana" w:cs="Calibri"/>
          <w:iCs/>
          <w:szCs w:val="20"/>
          <w:lang w:eastAsia="bg-BG"/>
        </w:rPr>
        <w:t xml:space="preserve"> ресурси</w:t>
      </w:r>
    </w:p>
    <w:p w14:paraId="406F4EC2" w14:textId="5A89BE33" w:rsidR="00B9439C" w:rsidRPr="004014DC" w:rsidRDefault="00F73BAB" w:rsidP="00244D74">
      <w:pPr>
        <w:spacing w:before="0" w:after="0" w:line="240" w:lineRule="auto"/>
        <w:ind w:firstLine="480"/>
        <w:rPr>
          <w:rFonts w:ascii="Verdana" w:eastAsia="Times New Roman" w:hAnsi="Verdana" w:cs="Calibri"/>
          <w:iCs/>
          <w:szCs w:val="20"/>
          <w:lang w:eastAsia="bg-BG"/>
        </w:rPr>
      </w:pPr>
      <w:r w:rsidRPr="000F0CD2">
        <w:rPr>
          <w:rFonts w:ascii="Verdana" w:hAnsi="Verdana"/>
          <w:b/>
          <w:bCs/>
          <w:color w:val="000000" w:themeColor="text1"/>
          <w:szCs w:val="20"/>
        </w:rPr>
        <w:t>4.2.</w:t>
      </w:r>
      <w:r>
        <w:rPr>
          <w:rFonts w:ascii="Verdana" w:hAnsi="Verdana"/>
          <w:color w:val="000000" w:themeColor="text1"/>
          <w:szCs w:val="20"/>
        </w:rPr>
        <w:t xml:space="preserve"> </w:t>
      </w:r>
      <w:r w:rsidR="006B6174" w:rsidRPr="00020296">
        <w:rPr>
          <w:rFonts w:ascii="Verdana" w:hAnsi="Verdana"/>
          <w:color w:val="000000" w:themeColor="text1"/>
          <w:szCs w:val="20"/>
        </w:rPr>
        <w:t xml:space="preserve">инвестицията </w:t>
      </w:r>
      <w:r w:rsidR="006B6174">
        <w:rPr>
          <w:rFonts w:ascii="Verdana" w:hAnsi="Verdana"/>
          <w:color w:val="000000" w:themeColor="text1"/>
          <w:szCs w:val="20"/>
        </w:rPr>
        <w:t>обект на финансирането не</w:t>
      </w:r>
      <w:r w:rsidR="006B6174" w:rsidRPr="00020296">
        <w:rPr>
          <w:rFonts w:ascii="Verdana" w:hAnsi="Verdana"/>
          <w:color w:val="000000" w:themeColor="text1"/>
          <w:szCs w:val="20"/>
        </w:rPr>
        <w:t xml:space="preserve"> </w:t>
      </w:r>
      <w:r w:rsidR="006B6174">
        <w:rPr>
          <w:rFonts w:ascii="Verdana" w:hAnsi="Verdana"/>
          <w:color w:val="000000" w:themeColor="text1"/>
          <w:szCs w:val="20"/>
        </w:rPr>
        <w:t xml:space="preserve">му </w:t>
      </w:r>
      <w:r w:rsidR="006B6174" w:rsidRPr="00020296">
        <w:rPr>
          <w:rFonts w:ascii="Verdana" w:hAnsi="Verdana"/>
          <w:color w:val="000000" w:themeColor="text1"/>
          <w:szCs w:val="20"/>
        </w:rPr>
        <w:t>е необходима, за да спаз</w:t>
      </w:r>
      <w:r w:rsidR="006B6174">
        <w:rPr>
          <w:rFonts w:ascii="Verdana" w:hAnsi="Verdana"/>
          <w:color w:val="000000" w:themeColor="text1"/>
          <w:szCs w:val="20"/>
        </w:rPr>
        <w:t>и</w:t>
      </w:r>
      <w:r w:rsidR="006B6174" w:rsidRPr="00020296">
        <w:rPr>
          <w:rFonts w:ascii="Verdana" w:hAnsi="Verdana"/>
          <w:color w:val="000000" w:themeColor="text1"/>
          <w:szCs w:val="20"/>
        </w:rPr>
        <w:t xml:space="preserve"> стандартите на Съюза</w:t>
      </w:r>
      <w:r w:rsidR="001E696D">
        <w:rPr>
          <w:rStyle w:val="FootnoteReference"/>
          <w:rFonts w:ascii="Verdana" w:hAnsi="Verdana"/>
          <w:color w:val="000000" w:themeColor="text1"/>
          <w:szCs w:val="20"/>
        </w:rPr>
        <w:footnoteReference w:id="8"/>
      </w:r>
      <w:r w:rsidR="006B6174">
        <w:rPr>
          <w:rFonts w:ascii="Verdana" w:hAnsi="Verdana"/>
          <w:color w:val="000000" w:themeColor="text1"/>
          <w:szCs w:val="20"/>
        </w:rPr>
        <w:t>.</w:t>
      </w:r>
    </w:p>
    <w:p w14:paraId="6B8EB17E" w14:textId="77777777" w:rsidR="00244D74" w:rsidRPr="001E696D" w:rsidRDefault="00244D74" w:rsidP="00244D74">
      <w:pPr>
        <w:spacing w:before="0" w:after="0" w:line="240" w:lineRule="auto"/>
        <w:rPr>
          <w:rFonts w:ascii="Verdana" w:eastAsia="Times New Roman" w:hAnsi="Verdana" w:cs="Calibri"/>
          <w:b/>
          <w:bCs/>
          <w:iCs/>
          <w:szCs w:val="20"/>
          <w:lang w:eastAsia="bg-BG"/>
        </w:rPr>
      </w:pPr>
    </w:p>
    <w:p w14:paraId="5C3C198B" w14:textId="77777777" w:rsidR="00244D74" w:rsidRPr="001368CF" w:rsidRDefault="00244D74" w:rsidP="00244D74">
      <w:pPr>
        <w:spacing w:before="0" w:after="0" w:line="240" w:lineRule="auto"/>
        <w:rPr>
          <w:rFonts w:ascii="Calibri" w:eastAsia="Times New Roman" w:hAnsi="Calibri" w:cs="Calibri"/>
          <w:b/>
          <w:sz w:val="22"/>
          <w:lang w:eastAsia="bg-BG"/>
        </w:rPr>
      </w:pPr>
      <w:r w:rsidRPr="001E696D">
        <w:rPr>
          <w:rFonts w:ascii="Verdana" w:eastAsia="Times New Roman" w:hAnsi="Verdana" w:cs="Calibri"/>
          <w:b/>
          <w:bCs/>
          <w:iCs/>
          <w:szCs w:val="20"/>
          <w:lang w:eastAsia="bg-BG"/>
        </w:rPr>
        <w:t>Известна ми е наказателната отговорност, която нося по чл. 313 от НК за деклариране на неверни данни</w:t>
      </w:r>
      <w:r w:rsidRPr="001368CF">
        <w:rPr>
          <w:rFonts w:ascii="Calibri" w:eastAsia="Times New Roman" w:hAnsi="Calibri" w:cs="Calibri"/>
          <w:b/>
          <w:sz w:val="22"/>
          <w:lang w:eastAsia="bg-BG"/>
        </w:rPr>
        <w:t>.</w:t>
      </w:r>
    </w:p>
    <w:p w14:paraId="08ACE38F" w14:textId="77777777" w:rsidR="00244D74" w:rsidRPr="001368CF" w:rsidRDefault="00244D74" w:rsidP="00244D74">
      <w:pPr>
        <w:tabs>
          <w:tab w:val="center" w:pos="4536"/>
          <w:tab w:val="right" w:pos="9072"/>
        </w:tabs>
        <w:spacing w:before="0" w:after="0" w:line="240" w:lineRule="auto"/>
        <w:jc w:val="left"/>
        <w:rPr>
          <w:rFonts w:ascii="Calibri" w:eastAsia="Times New Roman" w:hAnsi="Calibri" w:cs="Calibri"/>
          <w:sz w:val="22"/>
          <w:lang w:eastAsia="bg-BG"/>
        </w:rPr>
      </w:pPr>
    </w:p>
    <w:p w14:paraId="6BA2944D" w14:textId="77777777" w:rsidR="00244D74" w:rsidRPr="001368CF" w:rsidRDefault="00244D74" w:rsidP="00244D74">
      <w:pPr>
        <w:spacing w:before="0" w:after="0" w:line="240" w:lineRule="auto"/>
        <w:rPr>
          <w:rFonts w:ascii="Calibri" w:eastAsia="Times New Roman" w:hAnsi="Calibri" w:cs="Calibri"/>
          <w:b/>
          <w:sz w:val="22"/>
          <w:lang w:eastAsia="bg-BG"/>
        </w:rPr>
      </w:pPr>
    </w:p>
    <w:p w14:paraId="57204662" w14:textId="77777777" w:rsidR="00244D74" w:rsidRPr="001368CF" w:rsidRDefault="00244D74" w:rsidP="00244D74">
      <w:pPr>
        <w:spacing w:before="0" w:after="0" w:line="240" w:lineRule="auto"/>
        <w:rPr>
          <w:rFonts w:ascii="Calibri" w:eastAsia="Times New Roman" w:hAnsi="Calibri" w:cs="Calibri"/>
          <w:b/>
          <w:i/>
          <w:sz w:val="22"/>
          <w:lang w:eastAsia="bg-BG"/>
        </w:rPr>
      </w:pPr>
      <w:r w:rsidRPr="001368CF">
        <w:rPr>
          <w:rFonts w:ascii="Calibri" w:eastAsia="Times New Roman" w:hAnsi="Calibri" w:cs="Calibri"/>
          <w:b/>
          <w:i/>
          <w:sz w:val="22"/>
          <w:lang w:eastAsia="bg-BG"/>
        </w:rPr>
        <w:t>Забележки:</w:t>
      </w:r>
    </w:p>
    <w:p w14:paraId="0C38F38C" w14:textId="60370BEF" w:rsidR="00244D74" w:rsidRPr="001368CF" w:rsidRDefault="00244D74" w:rsidP="00244D74">
      <w:pPr>
        <w:spacing w:before="0" w:after="0" w:line="240" w:lineRule="auto"/>
        <w:rPr>
          <w:rFonts w:ascii="Calibri" w:eastAsia="Times New Roman" w:hAnsi="Calibri" w:cs="Calibri"/>
          <w:i/>
          <w:sz w:val="22"/>
          <w:lang w:eastAsia="bg-BG"/>
        </w:rPr>
      </w:pPr>
      <w:r w:rsidRPr="003B2C55">
        <w:rPr>
          <w:rFonts w:ascii="Calibri" w:eastAsia="Times New Roman" w:hAnsi="Calibri" w:cs="Calibri"/>
          <w:i/>
          <w:sz w:val="22"/>
          <w:lang w:eastAsia="bg-BG"/>
        </w:rPr>
        <w:t xml:space="preserve">1) За да определите вида на получената помощ, моля прочетете Приложение </w:t>
      </w:r>
      <w:r w:rsidR="00416435" w:rsidRPr="003B2C55">
        <w:rPr>
          <w:rFonts w:ascii="Calibri" w:eastAsia="Times New Roman" w:hAnsi="Calibri" w:cs="Calibri"/>
          <w:i/>
          <w:sz w:val="22"/>
          <w:lang w:eastAsia="bg-BG"/>
        </w:rPr>
        <w:t xml:space="preserve">А </w:t>
      </w:r>
      <w:r w:rsidRPr="003B2C55">
        <w:rPr>
          <w:rFonts w:ascii="Calibri" w:eastAsia="Times New Roman" w:hAnsi="Calibri" w:cs="Calibri"/>
          <w:i/>
          <w:sz w:val="22"/>
          <w:lang w:eastAsia="bg-BG"/>
        </w:rPr>
        <w:t>и ако е необходимо попълнете приложимото/приложимите приложения.</w:t>
      </w:r>
    </w:p>
    <w:p w14:paraId="7FE40272" w14:textId="77777777" w:rsidR="00244D74" w:rsidRDefault="00244D74" w:rsidP="00244D74">
      <w:pPr>
        <w:spacing w:before="0" w:after="0" w:line="240" w:lineRule="auto"/>
        <w:rPr>
          <w:rFonts w:ascii="Calibri" w:eastAsia="Times New Roman" w:hAnsi="Calibri" w:cs="Calibri"/>
          <w:i/>
          <w:color w:val="FF0000"/>
          <w:sz w:val="22"/>
          <w:lang w:eastAsia="bg-BG"/>
        </w:rPr>
      </w:pPr>
    </w:p>
    <w:p w14:paraId="1CF5BBED" w14:textId="77777777" w:rsidR="00416435" w:rsidRDefault="00416435" w:rsidP="00244D74">
      <w:pPr>
        <w:spacing w:before="0" w:after="0" w:line="240" w:lineRule="auto"/>
        <w:rPr>
          <w:rFonts w:ascii="Calibri" w:eastAsia="Times New Roman" w:hAnsi="Calibri" w:cs="Calibri"/>
          <w:i/>
          <w:color w:val="FF0000"/>
          <w:sz w:val="22"/>
          <w:lang w:eastAsia="bg-BG"/>
        </w:rPr>
      </w:pPr>
    </w:p>
    <w:p w14:paraId="52F78E3E" w14:textId="77777777" w:rsidR="00416435" w:rsidRDefault="00416435" w:rsidP="00244D74">
      <w:pPr>
        <w:spacing w:before="0" w:after="0" w:line="240" w:lineRule="auto"/>
        <w:rPr>
          <w:rFonts w:ascii="Calibri" w:eastAsia="Times New Roman" w:hAnsi="Calibri" w:cs="Calibri"/>
          <w:i/>
          <w:color w:val="FF0000"/>
          <w:sz w:val="22"/>
          <w:lang w:eastAsia="bg-BG"/>
        </w:rPr>
      </w:pPr>
    </w:p>
    <w:p w14:paraId="240A914B" w14:textId="77777777" w:rsidR="00416435" w:rsidRDefault="00416435" w:rsidP="00416435">
      <w:pPr>
        <w:spacing w:before="0" w:after="0" w:line="240" w:lineRule="auto"/>
        <w:jc w:val="right"/>
        <w:rPr>
          <w:rFonts w:ascii="Calibri" w:eastAsia="Times New Roman" w:hAnsi="Calibri" w:cs="Calibri"/>
          <w:iCs/>
          <w:color w:val="FF0000"/>
          <w:sz w:val="22"/>
          <w:lang w:eastAsia="bg-BG"/>
        </w:rPr>
        <w:sectPr w:rsidR="00416435" w:rsidSect="001E696D">
          <w:headerReference w:type="first" r:id="rId8"/>
          <w:pgSz w:w="12240" w:h="15840"/>
          <w:pgMar w:top="1418" w:right="1077" w:bottom="567" w:left="1077" w:header="1021" w:footer="709" w:gutter="0"/>
          <w:cols w:space="708"/>
          <w:titlePg/>
          <w:docGrid w:linePitch="360"/>
        </w:sectPr>
      </w:pPr>
    </w:p>
    <w:p w14:paraId="17C8FB68" w14:textId="425DD2C1" w:rsidR="00416435" w:rsidRPr="00416435" w:rsidRDefault="00416435" w:rsidP="00416435">
      <w:pPr>
        <w:spacing w:before="0" w:after="0" w:line="240" w:lineRule="auto"/>
        <w:jc w:val="right"/>
        <w:rPr>
          <w:rFonts w:ascii="Verdana" w:eastAsia="Times New Roman" w:hAnsi="Verdana" w:cs="Calibri"/>
          <w:b/>
          <w:bCs/>
          <w:iCs/>
          <w:sz w:val="22"/>
          <w:lang w:eastAsia="bg-BG"/>
        </w:rPr>
      </w:pPr>
      <w:r w:rsidRPr="00416435">
        <w:rPr>
          <w:rFonts w:ascii="Verdana" w:eastAsia="Times New Roman" w:hAnsi="Verdana" w:cs="Calibri"/>
          <w:b/>
          <w:bCs/>
          <w:iCs/>
          <w:sz w:val="22"/>
          <w:lang w:eastAsia="bg-BG"/>
        </w:rPr>
        <w:lastRenderedPageBreak/>
        <w:t>Приложение А</w:t>
      </w:r>
    </w:p>
    <w:p w14:paraId="04F39A6D" w14:textId="77777777" w:rsidR="00A130A8" w:rsidRDefault="00A130A8" w:rsidP="00A130A8">
      <w:pPr>
        <w:ind w:right="395"/>
        <w:rPr>
          <w:rFonts w:ascii="Verdana" w:hAnsi="Verdana"/>
          <w:b/>
          <w:snapToGrid w:val="0"/>
          <w:kern w:val="28"/>
        </w:rPr>
      </w:pPr>
      <w:r w:rsidRPr="00A130A8">
        <w:rPr>
          <w:rFonts w:ascii="Verdana" w:hAnsi="Verdana"/>
          <w:b/>
          <w:snapToGrid w:val="0"/>
          <w:kern w:val="28"/>
        </w:rPr>
        <w:t>Таблица 1</w:t>
      </w:r>
    </w:p>
    <w:p w14:paraId="5E6D69F3" w14:textId="4E253874" w:rsidR="00A130A8" w:rsidRPr="00A130A8" w:rsidRDefault="00A130A8" w:rsidP="00A130A8">
      <w:pPr>
        <w:ind w:right="395"/>
        <w:rPr>
          <w:rFonts w:ascii="Verdana" w:hAnsi="Verdana"/>
          <w:b/>
          <w:snapToGrid w:val="0"/>
          <w:kern w:val="28"/>
        </w:rPr>
      </w:pPr>
      <w:r w:rsidRPr="00A130A8">
        <w:rPr>
          <w:rFonts w:ascii="Verdana" w:hAnsi="Verdana"/>
          <w:b/>
          <w:snapToGrid w:val="0"/>
          <w:kern w:val="28"/>
        </w:rPr>
        <w:t>Получена държавна/минимална помощ</w:t>
      </w:r>
    </w:p>
    <w:p w14:paraId="26866F90" w14:textId="77777777" w:rsidR="00A130A8" w:rsidRPr="000379A4" w:rsidRDefault="00A130A8" w:rsidP="00A130A8">
      <w:pPr>
        <w:jc w:val="center"/>
        <w:rPr>
          <w:b/>
          <w:snapToGrid w:val="0"/>
          <w:kern w:val="28"/>
          <w:sz w:val="22"/>
        </w:rPr>
      </w:pPr>
    </w:p>
    <w:tbl>
      <w:tblPr>
        <w:tblW w:w="1488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0"/>
        <w:gridCol w:w="2025"/>
        <w:gridCol w:w="1499"/>
        <w:gridCol w:w="2410"/>
        <w:gridCol w:w="2611"/>
        <w:gridCol w:w="1276"/>
        <w:gridCol w:w="2014"/>
      </w:tblGrid>
      <w:tr w:rsidR="00A130A8" w:rsidRPr="000379A4" w14:paraId="1A0D7F95" w14:textId="77777777" w:rsidTr="004A2B9A">
        <w:tc>
          <w:tcPr>
            <w:tcW w:w="1530" w:type="dxa"/>
            <w:shd w:val="clear" w:color="auto" w:fill="D9D9D9"/>
          </w:tcPr>
          <w:p w14:paraId="0E72AA74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  <w:lang w:val="en-US"/>
              </w:rPr>
            </w:pPr>
            <w:r w:rsidRPr="00A130A8">
              <w:rPr>
                <w:rFonts w:ascii="Verdana" w:hAnsi="Verdana"/>
                <w:b/>
                <w:szCs w:val="20"/>
              </w:rPr>
              <w:t>Категория</w:t>
            </w:r>
          </w:p>
          <w:p w14:paraId="6001CE06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помощ</w:t>
            </w:r>
          </w:p>
        </w:tc>
        <w:tc>
          <w:tcPr>
            <w:tcW w:w="1520" w:type="dxa"/>
            <w:shd w:val="clear" w:color="auto" w:fill="D9D9D9"/>
          </w:tcPr>
          <w:p w14:paraId="4049AAA0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Номер на акта и дата на предоставяне на помощта</w:t>
            </w:r>
            <w:r w:rsidRPr="00A130A8">
              <w:rPr>
                <w:rStyle w:val="FootnoteReference"/>
                <w:rFonts w:ascii="Verdana" w:hAnsi="Verdana"/>
                <w:b/>
                <w:szCs w:val="20"/>
              </w:rPr>
              <w:footnoteReference w:id="9"/>
            </w:r>
          </w:p>
          <w:p w14:paraId="65238BEC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szCs w:val="20"/>
              </w:rPr>
            </w:pPr>
            <w:r w:rsidRPr="00A130A8">
              <w:rPr>
                <w:rFonts w:ascii="Verdana" w:hAnsi="Verdana"/>
                <w:szCs w:val="20"/>
              </w:rPr>
              <w:t>(напр. номер на договор, заповед, друг нормативен акт и т.н.)</w:t>
            </w:r>
          </w:p>
        </w:tc>
        <w:tc>
          <w:tcPr>
            <w:tcW w:w="2025" w:type="dxa"/>
            <w:shd w:val="clear" w:color="auto" w:fill="D9D9D9"/>
          </w:tcPr>
          <w:p w14:paraId="1FBBC7BC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Район на планиране (NUTS-2),</w:t>
            </w:r>
            <w:r w:rsidRPr="00A130A8">
              <w:rPr>
                <w:rFonts w:ascii="Verdana" w:hAnsi="Verdana"/>
                <w:b/>
                <w:szCs w:val="20"/>
                <w:lang w:val="en-US"/>
              </w:rPr>
              <w:t xml:space="preserve"> </w:t>
            </w:r>
            <w:r w:rsidRPr="00A130A8">
              <w:rPr>
                <w:rFonts w:ascii="Verdana" w:hAnsi="Verdana"/>
                <w:b/>
                <w:szCs w:val="20"/>
              </w:rPr>
              <w:t>в който е предоставена помощта</w:t>
            </w:r>
          </w:p>
        </w:tc>
        <w:tc>
          <w:tcPr>
            <w:tcW w:w="1499" w:type="dxa"/>
            <w:shd w:val="clear" w:color="auto" w:fill="D9D9D9"/>
          </w:tcPr>
          <w:p w14:paraId="01EA3976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Размер на помощта</w:t>
            </w:r>
          </w:p>
          <w:p w14:paraId="11AB2642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szCs w:val="20"/>
              </w:rPr>
            </w:pPr>
            <w:r w:rsidRPr="00A130A8">
              <w:rPr>
                <w:rFonts w:ascii="Verdana" w:hAnsi="Verdana"/>
                <w:szCs w:val="20"/>
              </w:rPr>
              <w:t>(в лева)</w:t>
            </w:r>
          </w:p>
        </w:tc>
        <w:tc>
          <w:tcPr>
            <w:tcW w:w="2410" w:type="dxa"/>
            <w:shd w:val="clear" w:color="auto" w:fill="D9D9D9"/>
          </w:tcPr>
          <w:p w14:paraId="6DE762E8" w14:textId="77777777" w:rsid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Размер на допустимите разходи</w:t>
            </w:r>
            <w:r w:rsidRPr="00A130A8">
              <w:rPr>
                <w:rFonts w:ascii="Verdana" w:hAnsi="Verdana"/>
                <w:b/>
                <w:szCs w:val="20"/>
                <w:lang w:val="en-US"/>
              </w:rPr>
              <w:t>,</w:t>
            </w:r>
            <w:r w:rsidRPr="00A130A8">
              <w:rPr>
                <w:rFonts w:ascii="Verdana" w:hAnsi="Verdana"/>
                <w:b/>
                <w:szCs w:val="20"/>
              </w:rPr>
              <w:t xml:space="preserve"> върху които е приложен интензитета на помощта</w:t>
            </w:r>
          </w:p>
          <w:p w14:paraId="129BEC2E" w14:textId="0C5C72BE" w:rsidR="00AB2290" w:rsidRPr="00A130A8" w:rsidRDefault="00AB2290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или номинален размер на съответното (дългово финансиране)</w:t>
            </w:r>
            <w:r>
              <w:rPr>
                <w:rStyle w:val="FootnoteReference"/>
                <w:rFonts w:ascii="Verdana" w:hAnsi="Verdana"/>
                <w:b/>
                <w:szCs w:val="20"/>
              </w:rPr>
              <w:footnoteReference w:id="10"/>
            </w:r>
          </w:p>
          <w:p w14:paraId="60CA4036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napToGrid w:val="0"/>
                <w:kern w:val="28"/>
                <w:szCs w:val="20"/>
                <w:lang w:val="en-US"/>
              </w:rPr>
            </w:pPr>
            <w:r w:rsidRPr="00A130A8">
              <w:rPr>
                <w:rFonts w:ascii="Verdana" w:hAnsi="Verdana"/>
                <w:szCs w:val="20"/>
              </w:rPr>
              <w:t>(в лева)</w:t>
            </w:r>
          </w:p>
          <w:p w14:paraId="4A0E410A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</w:p>
        </w:tc>
        <w:tc>
          <w:tcPr>
            <w:tcW w:w="2611" w:type="dxa"/>
            <w:shd w:val="clear" w:color="auto" w:fill="D9D9D9"/>
          </w:tcPr>
          <w:p w14:paraId="1FE20C47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napToGrid w:val="0"/>
                <w:kern w:val="28"/>
                <w:szCs w:val="20"/>
              </w:rPr>
            </w:pP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Разходи</w:t>
            </w:r>
            <w:r w:rsidRPr="00A130A8">
              <w:rPr>
                <w:rStyle w:val="FootnoteReference"/>
                <w:rFonts w:ascii="Verdana" w:hAnsi="Verdana"/>
                <w:b/>
                <w:snapToGrid w:val="0"/>
                <w:kern w:val="28"/>
                <w:szCs w:val="20"/>
              </w:rPr>
              <w:footnoteReference w:id="11"/>
            </w: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,</w:t>
            </w:r>
          </w:p>
          <w:p w14:paraId="3DFDCBFF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napToGrid w:val="0"/>
                <w:kern w:val="28"/>
                <w:szCs w:val="20"/>
              </w:rPr>
            </w:pP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за които е предоставена</w:t>
            </w:r>
          </w:p>
          <w:p w14:paraId="4C87C50F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napToGrid w:val="0"/>
                <w:kern w:val="28"/>
                <w:szCs w:val="20"/>
              </w:rPr>
            </w:pP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помощта</w:t>
            </w:r>
          </w:p>
          <w:p w14:paraId="0F9FBEF9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szCs w:val="20"/>
              </w:rPr>
            </w:pPr>
            <w:r w:rsidRPr="00A130A8">
              <w:rPr>
                <w:rFonts w:ascii="Verdana" w:hAnsi="Verdana"/>
                <w:snapToGrid w:val="0"/>
                <w:kern w:val="28"/>
                <w:szCs w:val="20"/>
              </w:rPr>
              <w:t>(актив, услуга и др.)</w:t>
            </w:r>
          </w:p>
        </w:tc>
        <w:tc>
          <w:tcPr>
            <w:tcW w:w="1276" w:type="dxa"/>
            <w:shd w:val="clear" w:color="auto" w:fill="D9D9D9"/>
          </w:tcPr>
          <w:p w14:paraId="7E6E06DB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zCs w:val="20"/>
              </w:rPr>
              <w:t>Интензитет на помощта</w:t>
            </w:r>
          </w:p>
          <w:p w14:paraId="5E0A0CCC" w14:textId="77777777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szCs w:val="20"/>
              </w:rPr>
            </w:pPr>
            <w:r w:rsidRPr="00A130A8">
              <w:rPr>
                <w:rFonts w:ascii="Verdana" w:hAnsi="Verdana"/>
                <w:szCs w:val="20"/>
              </w:rPr>
              <w:t>(в %)</w:t>
            </w:r>
          </w:p>
        </w:tc>
        <w:tc>
          <w:tcPr>
            <w:tcW w:w="2014" w:type="dxa"/>
            <w:shd w:val="clear" w:color="auto" w:fill="D9D9D9"/>
          </w:tcPr>
          <w:p w14:paraId="4299D716" w14:textId="34359A36" w:rsidR="00A130A8" w:rsidRPr="00A130A8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napToGrid w:val="0"/>
                <w:kern w:val="28"/>
                <w:szCs w:val="20"/>
              </w:rPr>
            </w:pP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Орган,</w:t>
            </w:r>
          </w:p>
          <w:p w14:paraId="22DD2CD4" w14:textId="77777777" w:rsidR="00A130A8" w:rsidRPr="00A130A8" w:rsidDel="00B120A0" w:rsidRDefault="00A130A8" w:rsidP="00A130A8">
            <w:pPr>
              <w:spacing w:before="0" w:after="0" w:line="240" w:lineRule="auto"/>
              <w:jc w:val="center"/>
              <w:rPr>
                <w:rFonts w:ascii="Verdana" w:hAnsi="Verdana"/>
                <w:b/>
                <w:szCs w:val="20"/>
              </w:rPr>
            </w:pPr>
            <w:r w:rsidRPr="00A130A8">
              <w:rPr>
                <w:rFonts w:ascii="Verdana" w:hAnsi="Verdana"/>
                <w:b/>
                <w:snapToGrid w:val="0"/>
                <w:kern w:val="28"/>
                <w:szCs w:val="20"/>
              </w:rPr>
              <w:t>предоставил помощта</w:t>
            </w:r>
          </w:p>
        </w:tc>
      </w:tr>
      <w:tr w:rsidR="00A130A8" w:rsidRPr="00D54A4D" w14:paraId="0CD73CA3" w14:textId="77777777" w:rsidTr="004A2B9A">
        <w:tc>
          <w:tcPr>
            <w:tcW w:w="1530" w:type="dxa"/>
            <w:shd w:val="clear" w:color="auto" w:fill="auto"/>
          </w:tcPr>
          <w:p w14:paraId="12E4444F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A1D419F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025" w:type="dxa"/>
          </w:tcPr>
          <w:p w14:paraId="2F6B5012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14:paraId="42EB9E2D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42003CE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611" w:type="dxa"/>
          </w:tcPr>
          <w:p w14:paraId="3B3EDF69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0D965C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014" w:type="dxa"/>
            <w:shd w:val="clear" w:color="auto" w:fill="auto"/>
          </w:tcPr>
          <w:p w14:paraId="024E31C0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</w:tr>
      <w:tr w:rsidR="00A130A8" w:rsidRPr="00D54A4D" w14:paraId="1094C412" w14:textId="77777777" w:rsidTr="004A2B9A">
        <w:tc>
          <w:tcPr>
            <w:tcW w:w="1530" w:type="dxa"/>
            <w:shd w:val="clear" w:color="auto" w:fill="auto"/>
          </w:tcPr>
          <w:p w14:paraId="383E014D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DC4A767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025" w:type="dxa"/>
          </w:tcPr>
          <w:p w14:paraId="3C56ED10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499" w:type="dxa"/>
            <w:tcBorders>
              <w:bottom w:val="single" w:sz="18" w:space="0" w:color="000000"/>
            </w:tcBorders>
            <w:shd w:val="clear" w:color="auto" w:fill="auto"/>
          </w:tcPr>
          <w:p w14:paraId="6DD16610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410" w:type="dxa"/>
            <w:tcBorders>
              <w:bottom w:val="single" w:sz="18" w:space="0" w:color="000000"/>
            </w:tcBorders>
            <w:shd w:val="clear" w:color="auto" w:fill="auto"/>
          </w:tcPr>
          <w:p w14:paraId="15455932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611" w:type="dxa"/>
          </w:tcPr>
          <w:p w14:paraId="207B7D80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8A6307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  <w:tc>
          <w:tcPr>
            <w:tcW w:w="2014" w:type="dxa"/>
            <w:shd w:val="clear" w:color="auto" w:fill="auto"/>
          </w:tcPr>
          <w:p w14:paraId="2405E0FB" w14:textId="77777777" w:rsidR="00A130A8" w:rsidRPr="00D54A4D" w:rsidRDefault="00A130A8" w:rsidP="0047659A">
            <w:pPr>
              <w:rPr>
                <w:b/>
                <w:szCs w:val="28"/>
              </w:rPr>
            </w:pPr>
          </w:p>
        </w:tc>
      </w:tr>
      <w:tr w:rsidR="00A130A8" w:rsidRPr="0002334B" w14:paraId="24134E3B" w14:textId="77777777" w:rsidTr="004A2B9A">
        <w:tc>
          <w:tcPr>
            <w:tcW w:w="5075" w:type="dxa"/>
            <w:gridSpan w:val="3"/>
            <w:tcBorders>
              <w:right w:val="single" w:sz="18" w:space="0" w:color="000000"/>
            </w:tcBorders>
            <w:shd w:val="clear" w:color="auto" w:fill="D9D9D9"/>
          </w:tcPr>
          <w:p w14:paraId="36329392" w14:textId="77777777" w:rsidR="00A130A8" w:rsidRPr="0002334B" w:rsidRDefault="00A130A8" w:rsidP="0047659A">
            <w:pPr>
              <w:jc w:val="right"/>
              <w:rPr>
                <w:b/>
                <w:szCs w:val="20"/>
              </w:rPr>
            </w:pPr>
            <w:r w:rsidRPr="0002334B">
              <w:rPr>
                <w:b/>
                <w:szCs w:val="20"/>
              </w:rPr>
              <w:t>Общо:</w:t>
            </w:r>
          </w:p>
        </w:tc>
        <w:tc>
          <w:tcPr>
            <w:tcW w:w="14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4D54283F" w14:textId="77777777" w:rsidR="00A130A8" w:rsidRPr="0002334B" w:rsidRDefault="00A130A8" w:rsidP="0047659A">
            <w:pPr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14:paraId="3098DB6B" w14:textId="77777777" w:rsidR="00A130A8" w:rsidRPr="0002334B" w:rsidRDefault="00A130A8" w:rsidP="0047659A">
            <w:pPr>
              <w:rPr>
                <w:b/>
                <w:szCs w:val="20"/>
              </w:rPr>
            </w:pPr>
          </w:p>
        </w:tc>
        <w:tc>
          <w:tcPr>
            <w:tcW w:w="5901" w:type="dxa"/>
            <w:gridSpan w:val="3"/>
            <w:tcBorders>
              <w:left w:val="single" w:sz="18" w:space="0" w:color="000000"/>
            </w:tcBorders>
            <w:shd w:val="clear" w:color="auto" w:fill="D9D9D9"/>
          </w:tcPr>
          <w:p w14:paraId="73266C3D" w14:textId="77777777" w:rsidR="00A130A8" w:rsidRPr="0002334B" w:rsidRDefault="00A130A8" w:rsidP="0047659A">
            <w:pPr>
              <w:rPr>
                <w:b/>
                <w:szCs w:val="20"/>
              </w:rPr>
            </w:pPr>
          </w:p>
        </w:tc>
      </w:tr>
    </w:tbl>
    <w:p w14:paraId="13AD00D5" w14:textId="77777777" w:rsidR="00A130A8" w:rsidRPr="004A2B9A" w:rsidRDefault="00A130A8" w:rsidP="004A2B9A">
      <w:pPr>
        <w:pStyle w:val="FootnoteText"/>
        <w:spacing w:before="120"/>
        <w:ind w:left="-851" w:right="253"/>
        <w:rPr>
          <w:rFonts w:ascii="Verdana" w:hAnsi="Verdana"/>
          <w:b/>
          <w:i/>
          <w:iCs/>
          <w:sz w:val="18"/>
          <w:szCs w:val="18"/>
          <w:u w:val="single"/>
        </w:rPr>
      </w:pPr>
      <w:r w:rsidRPr="004A2B9A">
        <w:rPr>
          <w:rFonts w:ascii="Verdana" w:hAnsi="Verdana"/>
          <w:b/>
          <w:i/>
          <w:iCs/>
          <w:sz w:val="18"/>
          <w:szCs w:val="18"/>
          <w:u w:val="single"/>
        </w:rPr>
        <w:t>Забележки във връзка с Таблица 1:</w:t>
      </w:r>
    </w:p>
    <w:p w14:paraId="6F05A539" w14:textId="5187F709" w:rsidR="00A130A8" w:rsidRPr="004A2B9A" w:rsidRDefault="00A130A8" w:rsidP="004A2B9A">
      <w:pPr>
        <w:pStyle w:val="FootnoteText"/>
        <w:ind w:left="-851" w:right="-604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 xml:space="preserve">За да получите финансиране </w:t>
      </w:r>
      <w:r w:rsidR="004A2B9A">
        <w:rPr>
          <w:rFonts w:ascii="Verdana" w:hAnsi="Verdana"/>
          <w:i/>
          <w:iCs/>
          <w:sz w:val="18"/>
          <w:szCs w:val="18"/>
        </w:rPr>
        <w:t>Финансовият посредник</w:t>
      </w:r>
      <w:r w:rsidRPr="004A2B9A">
        <w:rPr>
          <w:rFonts w:ascii="Verdana" w:hAnsi="Verdana"/>
          <w:i/>
          <w:iCs/>
          <w:sz w:val="18"/>
          <w:szCs w:val="18"/>
        </w:rPr>
        <w:t xml:space="preserve"> следва да се увери, че общият размер на държавна помощ, </w:t>
      </w:r>
      <w:r w:rsidR="004A2B9A">
        <w:rPr>
          <w:rFonts w:ascii="Verdana" w:hAnsi="Verdana"/>
          <w:i/>
          <w:iCs/>
          <w:sz w:val="18"/>
          <w:szCs w:val="18"/>
        </w:rPr>
        <w:t xml:space="preserve">включен във </w:t>
      </w:r>
      <w:r w:rsidRPr="004A2B9A">
        <w:rPr>
          <w:rFonts w:ascii="Verdana" w:hAnsi="Verdana"/>
          <w:i/>
          <w:iCs/>
          <w:sz w:val="18"/>
          <w:szCs w:val="18"/>
        </w:rPr>
        <w:t xml:space="preserve">финансирането, за което </w:t>
      </w:r>
      <w:r w:rsidR="004A2B9A">
        <w:rPr>
          <w:rFonts w:ascii="Verdana" w:hAnsi="Verdana"/>
          <w:i/>
          <w:iCs/>
          <w:sz w:val="18"/>
          <w:szCs w:val="18"/>
        </w:rPr>
        <w:t>кандидатствате</w:t>
      </w:r>
      <w:r w:rsidRPr="004A2B9A">
        <w:rPr>
          <w:rFonts w:ascii="Verdana" w:hAnsi="Verdana"/>
          <w:i/>
          <w:iCs/>
          <w:sz w:val="18"/>
          <w:szCs w:val="18"/>
        </w:rPr>
        <w:t xml:space="preserve"> и получената вече държавна помощ няма да надхвърли праговете по чл. 4 </w:t>
      </w:r>
      <w:r w:rsidR="004A2B9A">
        <w:rPr>
          <w:rFonts w:ascii="Verdana" w:hAnsi="Verdana"/>
          <w:i/>
          <w:iCs/>
          <w:sz w:val="18"/>
          <w:szCs w:val="18"/>
        </w:rPr>
        <w:t xml:space="preserve">във връзка с чл. 8 </w:t>
      </w:r>
      <w:r w:rsidRPr="004A2B9A">
        <w:rPr>
          <w:rFonts w:ascii="Verdana" w:hAnsi="Verdana"/>
          <w:i/>
          <w:iCs/>
          <w:sz w:val="18"/>
          <w:szCs w:val="18"/>
        </w:rPr>
        <w:t>от Регламент (EC)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187/26.06.2014).</w:t>
      </w:r>
    </w:p>
    <w:p w14:paraId="46A05E3D" w14:textId="77777777" w:rsidR="00A130A8" w:rsidRPr="004A2B9A" w:rsidRDefault="00A130A8" w:rsidP="004A2B9A">
      <w:pPr>
        <w:pStyle w:val="FootnoteText"/>
        <w:ind w:left="-851" w:right="-604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 xml:space="preserve">За да прецените каква е категорията, размера и интензитета на получената от Вас друга държавна помощ, следва да проверите как посочените данни са описани в договора/договорите, в Условията за кандидатстване или в друг акт, който Ви дава право да получите помощта. В акта, който Ви дава </w:t>
      </w:r>
      <w:r w:rsidRPr="004A2B9A">
        <w:rPr>
          <w:rFonts w:ascii="Verdana" w:hAnsi="Verdana"/>
          <w:i/>
          <w:iCs/>
          <w:sz w:val="18"/>
          <w:szCs w:val="18"/>
        </w:rPr>
        <w:lastRenderedPageBreak/>
        <w:t>право да получите помощта, следва да са посочени и разходите, за които се отпуска помощта. Ако и след тази проверка не постигнете увереност за категорията и размера на помощта, следва да се обърнете към органа, предоставил помощта, за уточнение.</w:t>
      </w:r>
    </w:p>
    <w:p w14:paraId="114C1E9C" w14:textId="77777777" w:rsidR="00A130A8" w:rsidRPr="004A2B9A" w:rsidRDefault="00A130A8" w:rsidP="004A2B9A">
      <w:pPr>
        <w:pStyle w:val="FootnoteText"/>
        <w:ind w:left="-851" w:right="-604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Следва да имате предвид, че държавната помощ може да бъде директна или индиректна държавна помощ:</w:t>
      </w:r>
    </w:p>
    <w:p w14:paraId="303EEEFC" w14:textId="77777777" w:rsidR="00A130A8" w:rsidRPr="004A2B9A" w:rsidRDefault="00A130A8" w:rsidP="004A2B9A">
      <w:pPr>
        <w:pStyle w:val="FootnoteText"/>
        <w:numPr>
          <w:ilvl w:val="1"/>
          <w:numId w:val="3"/>
        </w:numPr>
        <w:ind w:left="-851" w:right="-604" w:firstLine="0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Директна - директен трансфер на средства към представляваното от Вас предприятие или</w:t>
      </w:r>
    </w:p>
    <w:p w14:paraId="796308BE" w14:textId="77777777" w:rsidR="00A130A8" w:rsidRPr="004A2B9A" w:rsidRDefault="00A130A8" w:rsidP="004A2B9A">
      <w:pPr>
        <w:pStyle w:val="FootnoteText"/>
        <w:numPr>
          <w:ilvl w:val="1"/>
          <w:numId w:val="3"/>
        </w:numPr>
        <w:ind w:left="-851" w:right="-604" w:firstLine="0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 xml:space="preserve">Индиректна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 – например: участие в международни изложения, панаири, партньорство в проект за обучение на служители от вашата фирма, получавате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 </w:t>
      </w:r>
    </w:p>
    <w:p w14:paraId="6687575F" w14:textId="51469A98" w:rsidR="004A2B9A" w:rsidRPr="004A2B9A" w:rsidRDefault="004A2B9A" w:rsidP="004A2B9A">
      <w:pPr>
        <w:spacing w:before="60" w:after="60" w:line="240" w:lineRule="auto"/>
        <w:ind w:left="-851" w:right="-607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Държавна/минимална помощ може да бъде и отпускането на заеми при по-ниски лихвени проценти или др. облекч</w:t>
      </w:r>
      <w:r>
        <w:rPr>
          <w:rFonts w:ascii="Verdana" w:hAnsi="Verdana"/>
          <w:i/>
          <w:iCs/>
          <w:sz w:val="18"/>
          <w:szCs w:val="18"/>
        </w:rPr>
        <w:t>ени</w:t>
      </w:r>
      <w:r w:rsidRPr="004A2B9A">
        <w:rPr>
          <w:rFonts w:ascii="Verdana" w:hAnsi="Verdana"/>
          <w:i/>
          <w:iCs/>
          <w:sz w:val="18"/>
          <w:szCs w:val="18"/>
        </w:rPr>
        <w:t xml:space="preserve"> условия, предоставянето на гаранции по заеми при по-облекчени условия, капиталови субсидии, освобождаване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14:paraId="712FB4CB" w14:textId="77777777" w:rsidR="004A2B9A" w:rsidRPr="004A2B9A" w:rsidRDefault="004A2B9A" w:rsidP="004A2B9A">
      <w:pPr>
        <w:spacing w:before="60" w:after="60" w:line="240" w:lineRule="auto"/>
        <w:ind w:left="-851" w:right="-607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Категориите помощ, които бихте могли да сте получили най-често са: регионални помощи; помощи за МСП под формата на инвестиционни помощи, оперативни помощи и достъп на МСП до финансиране; помощи за опазване на околната среда; помощи за научноизследователска и развойна дейност и иновации; помощи за обучение; помощи за наемане на работещи в неравностойно положение и работещи с увреждания; помощи за отстраняване на щети, причинени от някои природни бедствия; помощи за широколентови инфраструктури; помощи за култура и опазване на културното наследство; помощи за спортни инфраструктури и мултифункционални инфраструктури за отдих; помощи за местни инфраструктури. и др. (Глава III от Регламент (EC)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187/26.06.2014)), минимална помощ съгласно Регламент (ЕС) № 2023/2831 на Комисията и др.</w:t>
      </w:r>
    </w:p>
    <w:p w14:paraId="4E37D56B" w14:textId="77777777" w:rsidR="004A2B9A" w:rsidRPr="004A2B9A" w:rsidRDefault="004A2B9A" w:rsidP="004A2B9A">
      <w:pPr>
        <w:spacing w:before="60" w:after="60" w:line="240" w:lineRule="auto"/>
        <w:ind w:left="-851" w:right="-607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„Интензитет на помощта” означава брутният размер на безвъзмездна помощ, изразен като процент от допустимите разходи, преди приспадането на данъци или други такси</w:t>
      </w:r>
    </w:p>
    <w:p w14:paraId="2BC69C66" w14:textId="4F034582" w:rsidR="00B832F9" w:rsidRPr="004A2B9A" w:rsidRDefault="004A2B9A" w:rsidP="004A2B9A">
      <w:pPr>
        <w:spacing w:before="60" w:after="60" w:line="240" w:lineRule="auto"/>
        <w:ind w:left="-851" w:right="-607"/>
        <w:rPr>
          <w:rFonts w:ascii="Verdana" w:hAnsi="Verdana"/>
          <w:i/>
          <w:iCs/>
          <w:sz w:val="18"/>
          <w:szCs w:val="18"/>
        </w:rPr>
      </w:pPr>
      <w:r w:rsidRPr="004A2B9A">
        <w:rPr>
          <w:rFonts w:ascii="Verdana" w:hAnsi="Verdana"/>
          <w:i/>
          <w:iCs/>
          <w:sz w:val="18"/>
          <w:szCs w:val="18"/>
        </w:rPr>
        <w:t>С оглед попълване на горната таблица следва да имате предвид, че помощта се счита за получена от датата на сключване на договор за предоставянето й или от датата на издаване на друг документ, който дава на предприятието-бенефициент законовото право да получи помощта.</w:t>
      </w:r>
    </w:p>
    <w:sectPr w:rsidR="00B832F9" w:rsidRPr="004A2B9A" w:rsidSect="00416435">
      <w:pgSz w:w="15840" w:h="12240" w:orient="landscape"/>
      <w:pgMar w:top="1077" w:right="1418" w:bottom="1077" w:left="1418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2C215" w14:textId="77777777" w:rsidR="002718D6" w:rsidRDefault="002718D6" w:rsidP="00244D74">
      <w:pPr>
        <w:spacing w:before="0" w:after="0" w:line="240" w:lineRule="auto"/>
      </w:pPr>
      <w:r>
        <w:separator/>
      </w:r>
    </w:p>
  </w:endnote>
  <w:endnote w:type="continuationSeparator" w:id="0">
    <w:p w14:paraId="5A5241B1" w14:textId="77777777" w:rsidR="002718D6" w:rsidRDefault="002718D6" w:rsidP="00244D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Bold">
    <w:altName w:val="Times New Roman"/>
    <w:panose1 w:val="020B0704020202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096AE" w14:textId="77777777" w:rsidR="002718D6" w:rsidRDefault="002718D6" w:rsidP="00244D74">
      <w:pPr>
        <w:spacing w:before="0" w:after="0" w:line="240" w:lineRule="auto"/>
      </w:pPr>
      <w:r>
        <w:separator/>
      </w:r>
    </w:p>
  </w:footnote>
  <w:footnote w:type="continuationSeparator" w:id="0">
    <w:p w14:paraId="7BC37078" w14:textId="77777777" w:rsidR="002718D6" w:rsidRDefault="002718D6" w:rsidP="00244D74">
      <w:pPr>
        <w:spacing w:before="0" w:after="0" w:line="240" w:lineRule="auto"/>
      </w:pPr>
      <w:r>
        <w:continuationSeparator/>
      </w:r>
    </w:p>
  </w:footnote>
  <w:footnote w:id="1">
    <w:p w14:paraId="7B5C5E0F" w14:textId="5F97F04A" w:rsidR="00CF5678" w:rsidRDefault="00CF5678">
      <w:pPr>
        <w:pStyle w:val="FootnoteText"/>
      </w:pPr>
      <w:r>
        <w:rPr>
          <w:rStyle w:val="FootnoteReference"/>
        </w:rPr>
        <w:footnoteRef/>
      </w:r>
      <w:r>
        <w:t xml:space="preserve"> Отбелязва се </w:t>
      </w:r>
      <w:proofErr w:type="spellStart"/>
      <w:r w:rsidR="00FE4924">
        <w:t>относимостта</w:t>
      </w:r>
      <w:proofErr w:type="spellEnd"/>
      <w:r w:rsidR="00FE4924">
        <w:t xml:space="preserve"> на декларираното обстоятелство</w:t>
      </w:r>
    </w:p>
  </w:footnote>
  <w:footnote w:id="2">
    <w:p w14:paraId="365CD16D" w14:textId="66B1D50A" w:rsidR="00A2102B" w:rsidRDefault="00A2102B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3">
    <w:p w14:paraId="5589C75C" w14:textId="77777777" w:rsidR="00A2102B" w:rsidRDefault="00A2102B" w:rsidP="00A2102B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4">
    <w:p w14:paraId="502F3050" w14:textId="77777777" w:rsidR="00DB0547" w:rsidRDefault="00DB0547" w:rsidP="00DB0547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5">
    <w:p w14:paraId="3C191217" w14:textId="77777777" w:rsidR="003106A4" w:rsidRDefault="003106A4" w:rsidP="003106A4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6">
    <w:p w14:paraId="07194B1F" w14:textId="77777777" w:rsidR="003106A4" w:rsidRDefault="003106A4" w:rsidP="003106A4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7">
    <w:p w14:paraId="12338ECD" w14:textId="77777777" w:rsidR="003106A4" w:rsidRDefault="003106A4" w:rsidP="003106A4">
      <w:pPr>
        <w:pStyle w:val="FootnoteText"/>
      </w:pPr>
      <w:r>
        <w:rPr>
          <w:rStyle w:val="FootnoteReference"/>
        </w:rPr>
        <w:footnoteRef/>
      </w:r>
      <w:r>
        <w:t xml:space="preserve"> Помощ, условията за отпускане, на която не съдържа условие за изчерпателно изброени допустими разходи; Помощта по настоящата точка представлява помощ без </w:t>
      </w:r>
      <w:proofErr w:type="spellStart"/>
      <w:r>
        <w:t>установими</w:t>
      </w:r>
      <w:proofErr w:type="spellEnd"/>
      <w:r>
        <w:t xml:space="preserve"> допустими разходи.</w:t>
      </w:r>
    </w:p>
  </w:footnote>
  <w:footnote w:id="8">
    <w:p w14:paraId="0D053B5B" w14:textId="77777777" w:rsidR="001E696D" w:rsidRPr="001E696D" w:rsidRDefault="001E696D" w:rsidP="001E696D">
      <w:pPr>
        <w:pStyle w:val="FootnoteText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„</w:t>
      </w:r>
      <w:r w:rsidRPr="001E696D">
        <w:rPr>
          <w:rFonts w:ascii="Verdana" w:hAnsi="Verdana"/>
          <w:sz w:val="16"/>
          <w:szCs w:val="16"/>
        </w:rPr>
        <w:t>стандарт на Съюза“ означава:</w:t>
      </w:r>
    </w:p>
    <w:p w14:paraId="1CC2C29D" w14:textId="77777777" w:rsidR="001E696D" w:rsidRPr="001E696D" w:rsidRDefault="001E696D" w:rsidP="001E696D">
      <w:pPr>
        <w:pStyle w:val="FootnoteText"/>
        <w:rPr>
          <w:rFonts w:ascii="Verdana" w:hAnsi="Verdana"/>
          <w:sz w:val="16"/>
          <w:szCs w:val="16"/>
        </w:rPr>
      </w:pPr>
      <w:r w:rsidRPr="001E696D">
        <w:rPr>
          <w:rFonts w:ascii="Verdana" w:hAnsi="Verdana"/>
          <w:sz w:val="16"/>
          <w:szCs w:val="16"/>
        </w:rPr>
        <w:t>а) задължителен стандарт на Съюза, въз основа на който се определят равнищата, които отделните предприятия трябва да постигнат в екологично отношение, с изключение на стандартите или целите, определени на равнището на Съюза, които са задължителни за държавите членки, но не и за отделните предприятия; или</w:t>
      </w:r>
    </w:p>
    <w:p w14:paraId="2B016C6F" w14:textId="76B0CF7B" w:rsidR="001E696D" w:rsidRDefault="001E696D" w:rsidP="001E696D">
      <w:pPr>
        <w:pStyle w:val="FootnoteText"/>
      </w:pPr>
      <w:r w:rsidRPr="001E696D">
        <w:rPr>
          <w:rFonts w:ascii="Verdana" w:hAnsi="Verdana"/>
          <w:sz w:val="16"/>
          <w:szCs w:val="16"/>
        </w:rPr>
        <w:t>б) задължението да се използват най-добрите налични техники (НДНТ) съгласно определението в Директива 2010/75/ЕС на Европейския парламент и на Съвета и да се гарантира, че равнищата на емисиите не са по-високи, отколкото биха били, когато се прилагат НДНТ; когато равнищата на емисиите при използване на НДНТ са определени в актовете за изпълнение, приети в съответствие с Директива 2010/75/ЕС или с други приложими директиви, тези равнища ще се прилагат за целите на настоящия регламент; когато тези равнища са изразени като диапазон, ще се прилага пределната стойност, постигната за първи път с НДНТ за съответното предприятие;</w:t>
      </w:r>
    </w:p>
  </w:footnote>
  <w:footnote w:id="9">
    <w:p w14:paraId="67536100" w14:textId="30047CBC" w:rsidR="00A130A8" w:rsidRPr="00E2557A" w:rsidRDefault="00A130A8" w:rsidP="00A130A8">
      <w:pPr>
        <w:pStyle w:val="FootnoteText"/>
        <w:rPr>
          <w:sz w:val="18"/>
          <w:szCs w:val="18"/>
          <w:lang w:val="en-US"/>
        </w:rPr>
      </w:pPr>
      <w:r w:rsidRPr="00E2557A">
        <w:rPr>
          <w:rStyle w:val="FootnoteReference"/>
          <w:sz w:val="18"/>
          <w:szCs w:val="18"/>
        </w:rPr>
        <w:footnoteRef/>
      </w:r>
      <w:r w:rsidRPr="00E2557A">
        <w:rPr>
          <w:sz w:val="18"/>
          <w:szCs w:val="18"/>
        </w:rPr>
        <w:t xml:space="preserve"> </w:t>
      </w:r>
      <w:r>
        <w:rPr>
          <w:sz w:val="18"/>
          <w:szCs w:val="18"/>
        </w:rPr>
        <w:t>„</w:t>
      </w:r>
      <w:r w:rsidRPr="00472D4B">
        <w:rPr>
          <w:sz w:val="18"/>
          <w:szCs w:val="18"/>
        </w:rPr>
        <w:t>Дата на предоставяне на помощта</w:t>
      </w:r>
      <w:r>
        <w:rPr>
          <w:sz w:val="18"/>
          <w:szCs w:val="18"/>
        </w:rPr>
        <w:t>“</w:t>
      </w:r>
      <w:r w:rsidRPr="00472D4B">
        <w:t xml:space="preserve"> </w:t>
      </w:r>
      <w:r>
        <w:t>с</w:t>
      </w:r>
      <w:r w:rsidRPr="00472D4B">
        <w:rPr>
          <w:sz w:val="18"/>
          <w:szCs w:val="18"/>
        </w:rPr>
        <w:t xml:space="preserve">ъгласно чл. 2, </w:t>
      </w:r>
      <w:proofErr w:type="spellStart"/>
      <w:r w:rsidRPr="00472D4B">
        <w:rPr>
          <w:sz w:val="18"/>
          <w:szCs w:val="18"/>
        </w:rPr>
        <w:t>пар</w:t>
      </w:r>
      <w:proofErr w:type="spellEnd"/>
      <w:r w:rsidRPr="00472D4B">
        <w:rPr>
          <w:sz w:val="18"/>
          <w:szCs w:val="18"/>
        </w:rPr>
        <w:t xml:space="preserve">. 28 от Регламент (ЕС) № 651/2014 и чл. 3, </w:t>
      </w:r>
      <w:proofErr w:type="spellStart"/>
      <w:r w:rsidRPr="00472D4B">
        <w:rPr>
          <w:sz w:val="18"/>
          <w:szCs w:val="18"/>
        </w:rPr>
        <w:t>пар</w:t>
      </w:r>
      <w:proofErr w:type="spellEnd"/>
      <w:r w:rsidRPr="00472D4B">
        <w:rPr>
          <w:sz w:val="18"/>
          <w:szCs w:val="18"/>
        </w:rPr>
        <w:t xml:space="preserve">. </w:t>
      </w:r>
      <w:r>
        <w:rPr>
          <w:sz w:val="18"/>
          <w:szCs w:val="18"/>
        </w:rPr>
        <w:t>3</w:t>
      </w:r>
      <w:r w:rsidRPr="00472D4B">
        <w:rPr>
          <w:sz w:val="18"/>
          <w:szCs w:val="18"/>
        </w:rPr>
        <w:t xml:space="preserve"> от Регламент (ЕС) № </w:t>
      </w:r>
      <w:r>
        <w:rPr>
          <w:sz w:val="18"/>
          <w:szCs w:val="18"/>
        </w:rPr>
        <w:t>2023/2831</w:t>
      </w:r>
      <w:r w:rsidRPr="00472D4B">
        <w:rPr>
          <w:sz w:val="18"/>
          <w:szCs w:val="18"/>
        </w:rPr>
        <w:t xml:space="preserve"> </w:t>
      </w:r>
      <w:r w:rsidRPr="00E2557A">
        <w:rPr>
          <w:sz w:val="18"/>
          <w:szCs w:val="18"/>
        </w:rPr>
        <w:t xml:space="preserve">означава датата, на която законовото право на получаване на помощта се предоставя на </w:t>
      </w:r>
      <w:proofErr w:type="spellStart"/>
      <w:r w:rsidRPr="00E2557A">
        <w:rPr>
          <w:sz w:val="18"/>
          <w:szCs w:val="18"/>
        </w:rPr>
        <w:t>бенефициера</w:t>
      </w:r>
      <w:proofErr w:type="spellEnd"/>
      <w:r w:rsidRPr="00E2557A">
        <w:rPr>
          <w:sz w:val="18"/>
          <w:szCs w:val="18"/>
        </w:rPr>
        <w:t xml:space="preserve"> съгласно приложимия национален режим</w:t>
      </w:r>
      <w:r>
        <w:rPr>
          <w:sz w:val="18"/>
          <w:szCs w:val="18"/>
        </w:rPr>
        <w:t xml:space="preserve">, </w:t>
      </w:r>
      <w:r w:rsidRPr="00472D4B">
        <w:rPr>
          <w:sz w:val="18"/>
          <w:szCs w:val="18"/>
        </w:rPr>
        <w:t>независимо от датата на плащане на помощта</w:t>
      </w:r>
      <w:r>
        <w:rPr>
          <w:sz w:val="18"/>
          <w:szCs w:val="18"/>
        </w:rPr>
        <w:t xml:space="preserve">. </w:t>
      </w:r>
      <w:r w:rsidR="00AB2290">
        <w:rPr>
          <w:sz w:val="18"/>
          <w:szCs w:val="18"/>
        </w:rPr>
        <w:t>В настоящия случай датата на предоставяне на помощта е да датата на сключване на договора за съответната Сделка</w:t>
      </w:r>
      <w:r>
        <w:rPr>
          <w:sz w:val="18"/>
          <w:szCs w:val="18"/>
        </w:rPr>
        <w:t>.</w:t>
      </w:r>
    </w:p>
  </w:footnote>
  <w:footnote w:id="10">
    <w:p w14:paraId="51AAA629" w14:textId="03F97580" w:rsidR="00AB2290" w:rsidRDefault="00AB2290">
      <w:pPr>
        <w:pStyle w:val="FootnoteText"/>
      </w:pPr>
      <w:r>
        <w:rPr>
          <w:rStyle w:val="FootnoteReference"/>
        </w:rPr>
        <w:footnoteRef/>
      </w:r>
      <w:r>
        <w:t xml:space="preserve"> Приложимо, когато помощта е без </w:t>
      </w:r>
      <w:proofErr w:type="spellStart"/>
      <w:r>
        <w:t>установими</w:t>
      </w:r>
      <w:proofErr w:type="spellEnd"/>
      <w:r>
        <w:t xml:space="preserve"> допустими разходи</w:t>
      </w:r>
    </w:p>
  </w:footnote>
  <w:footnote w:id="11">
    <w:p w14:paraId="04BD2022" w14:textId="3ED29BAC" w:rsidR="00A130A8" w:rsidRPr="006548CC" w:rsidRDefault="00A130A8" w:rsidP="00A130A8">
      <w:pPr>
        <w:pStyle w:val="FootnoteText"/>
        <w:rPr>
          <w:sz w:val="18"/>
          <w:szCs w:val="18"/>
        </w:rPr>
      </w:pPr>
      <w:r w:rsidRPr="006548CC">
        <w:rPr>
          <w:rStyle w:val="FootnoteReference"/>
          <w:sz w:val="18"/>
          <w:szCs w:val="18"/>
        </w:rPr>
        <w:footnoteRef/>
      </w:r>
      <w:r w:rsidRPr="006548CC">
        <w:rPr>
          <w:sz w:val="18"/>
          <w:szCs w:val="18"/>
        </w:rPr>
        <w:t xml:space="preserve"> Посочва се конкретният разход: актив, услуга и др.</w:t>
      </w:r>
      <w:r w:rsidR="00AB2290">
        <w:rPr>
          <w:sz w:val="18"/>
          <w:szCs w:val="18"/>
        </w:rPr>
        <w:t xml:space="preserve">, (не се прилага когато помощта е без </w:t>
      </w:r>
      <w:proofErr w:type="spellStart"/>
      <w:r w:rsidR="00AB2290">
        <w:rPr>
          <w:sz w:val="18"/>
          <w:szCs w:val="18"/>
        </w:rPr>
        <w:t>установими</w:t>
      </w:r>
      <w:proofErr w:type="spellEnd"/>
      <w:r w:rsidR="00AB2290">
        <w:rPr>
          <w:sz w:val="18"/>
          <w:szCs w:val="18"/>
        </w:rPr>
        <w:t xml:space="preserve"> допустими разходи</w:t>
      </w:r>
    </w:p>
    <w:p w14:paraId="668677BD" w14:textId="77777777" w:rsidR="00A130A8" w:rsidRPr="00CB23F9" w:rsidRDefault="00A130A8" w:rsidP="00A130A8">
      <w:pPr>
        <w:pStyle w:val="Footer"/>
        <w:jc w:val="center"/>
        <w:rPr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7B51" w14:textId="5E52123D" w:rsidR="00244D74" w:rsidRDefault="00244D74">
    <w:pPr>
      <w:pStyle w:val="Header"/>
    </w:pPr>
    <w:r w:rsidRPr="0048550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92956A" wp14:editId="6D87836E">
              <wp:simplePos x="0" y="0"/>
              <wp:positionH relativeFrom="column">
                <wp:posOffset>-518160</wp:posOffset>
              </wp:positionH>
              <wp:positionV relativeFrom="paragraph">
                <wp:posOffset>-630764</wp:posOffset>
              </wp:positionV>
              <wp:extent cx="6800850" cy="827449"/>
              <wp:effectExtent l="0" t="0" r="0" b="0"/>
              <wp:wrapNone/>
              <wp:docPr id="33" name="Group 32">
                <a:extLst xmlns:a="http://schemas.openxmlformats.org/drawingml/2006/main">
                  <a:ext uri="{FF2B5EF4-FFF2-40B4-BE49-F238E27FC236}">
                    <a16:creationId xmlns:a16="http://schemas.microsoft.com/office/drawing/2014/main" id="{C004ABF6-5005-CDE3-55E1-3EC0E4D4CF7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00850" cy="827449"/>
                        <a:chOff x="0" y="8857"/>
                        <a:chExt cx="7318844" cy="955675"/>
                      </a:xfrm>
                    </wpg:grpSpPr>
                    <pic:pic xmlns:pic="http://schemas.openxmlformats.org/drawingml/2006/picture">
                      <pic:nvPicPr>
                        <pic:cNvPr id="674344507" name="Picture 674344507">
                          <a:extLst>
                            <a:ext uri="{FF2B5EF4-FFF2-40B4-BE49-F238E27FC236}">
                              <a16:creationId xmlns:a16="http://schemas.microsoft.com/office/drawing/2014/main" id="{5BD07DB0-2700-5D9B-5CBA-AE00538AD87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7821" y="40188"/>
                          <a:ext cx="831023" cy="8419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87935384" name="Picture 1287935384">
                          <a:extLst>
                            <a:ext uri="{FF2B5EF4-FFF2-40B4-BE49-F238E27FC236}">
                              <a16:creationId xmlns:a16="http://schemas.microsoft.com/office/drawing/2014/main" id="{E656ABF2-25D4-F43D-B69D-E063DF8017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8857"/>
                          <a:ext cx="2757170" cy="9556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97296586" name="Picture 1597296586">
                          <a:extLst>
                            <a:ext uri="{FF2B5EF4-FFF2-40B4-BE49-F238E27FC236}">
                              <a16:creationId xmlns:a16="http://schemas.microsoft.com/office/drawing/2014/main" id="{109DA951-6471-5CC9-E729-6AE05098D4A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89721" y="122397"/>
                          <a:ext cx="2281215" cy="61394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567C69" id="Group 32" o:spid="_x0000_s1026" style="position:absolute;margin-left:-40.8pt;margin-top:-49.65pt;width:535.5pt;height:65.15pt;z-index:251659264;mso-width-relative:margin;mso-height-relative:margin" coordorigin=",88" coordsize="73188,955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74344507" o:spid="_x0000_s1027" type="#_x0000_t75" style="position:absolute;left:64878;top:401;width:8310;height:8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">
                <v:imagedata r:id="rId4" o:title=""/>
              </v:shape>
              <v:shape id="Picture 1287935384" o:spid="_x0000_s1028" type="#_x0000_t75" style="position:absolute;top:88;width:27571;height:9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">
                <v:imagedata r:id="rId5" o:title=""/>
              </v:shape>
              <v:shape id="Picture 1597296586" o:spid="_x0000_s1029" type="#_x0000_t75" style="position:absolute;left:30897;top:1223;width:22812;height:6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">
                <v:imagedata r:id="rId6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36E9D"/>
    <w:multiLevelType w:val="multilevel"/>
    <w:tmpl w:val="3D2420A6"/>
    <w:lvl w:ilvl="0">
      <w:start w:val="1"/>
      <w:numFmt w:val="decimal"/>
      <w:lvlRestart w:val="0"/>
      <w:pStyle w:val="DGKVSchedule"/>
      <w:suff w:val="nothing"/>
      <w:lvlText w:val="Приложение № %1"/>
      <w:lvlJc w:val="left"/>
      <w:pPr>
        <w:ind w:left="2694" w:firstLine="0"/>
      </w:pPr>
      <w:rPr>
        <w:rFonts w:ascii="Arial Bold" w:hAnsi="Arial Bold" w:cs="Times New Roman" w:hint="default"/>
        <w:b/>
        <w:i w:val="0"/>
        <w:caps/>
        <w:small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>
      <w:start w:val="1"/>
      <w:numFmt w:val="upperRoman"/>
      <w:pStyle w:val="DGKVSchL2"/>
      <w:lvlText w:val="ЧАСТ %2"/>
      <w:lvlJc w:val="left"/>
      <w:pPr>
        <w:tabs>
          <w:tab w:val="num" w:pos="3403"/>
        </w:tabs>
        <w:ind w:left="3403" w:hanging="709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GKVSchL3"/>
      <w:isLgl/>
      <w:lvlText w:val="%2.%3"/>
      <w:lvlJc w:val="left"/>
      <w:pPr>
        <w:tabs>
          <w:tab w:val="num" w:pos="3403"/>
        </w:tabs>
        <w:ind w:left="3403" w:hanging="709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lowerRoman"/>
      <w:pStyle w:val="DGKVSchL4"/>
      <w:lvlText w:val="(%4)"/>
      <w:lvlJc w:val="left"/>
      <w:pPr>
        <w:tabs>
          <w:tab w:val="num" w:pos="4112"/>
        </w:tabs>
        <w:ind w:left="4112" w:hanging="709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4">
      <w:start w:val="1"/>
      <w:numFmt w:val="lowerLetter"/>
      <w:pStyle w:val="Schedule3L5"/>
      <w:lvlText w:val="(%5)"/>
      <w:lvlJc w:val="left"/>
      <w:pPr>
        <w:tabs>
          <w:tab w:val="num" w:pos="4134"/>
        </w:tabs>
        <w:ind w:left="4134" w:hanging="720"/>
      </w:pPr>
      <w:rPr>
        <w:rFonts w:ascii="Candara" w:hAnsi="Candara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5">
      <w:start w:val="1"/>
      <w:numFmt w:val="lowerRoman"/>
      <w:pStyle w:val="Schedule3L6"/>
      <w:lvlText w:val="(%6)"/>
      <w:lvlJc w:val="left"/>
      <w:pPr>
        <w:tabs>
          <w:tab w:val="num" w:pos="4854"/>
        </w:tabs>
        <w:ind w:left="4854" w:hanging="720"/>
      </w:pPr>
      <w:rPr>
        <w:rFonts w:ascii="Candara" w:hAnsi="Candara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upperLetter"/>
      <w:pStyle w:val="Schedule3L7"/>
      <w:lvlText w:val="(%7)"/>
      <w:lvlJc w:val="left"/>
      <w:pPr>
        <w:tabs>
          <w:tab w:val="num" w:pos="5574"/>
        </w:tabs>
        <w:ind w:left="557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7">
      <w:start w:val="1"/>
      <w:numFmt w:val="decimal"/>
      <w:pStyle w:val="Schedule3L8"/>
      <w:lvlText w:val="(%8)"/>
      <w:lvlJc w:val="left"/>
      <w:pPr>
        <w:tabs>
          <w:tab w:val="num" w:pos="6294"/>
        </w:tabs>
        <w:ind w:left="629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none"/>
      <w:lvlRestart w:val="0"/>
      <w:pStyle w:val="Schedule3L9"/>
      <w:suff w:val="nothing"/>
      <w:lvlText w:val=""/>
      <w:lvlJc w:val="left"/>
      <w:pPr>
        <w:ind w:left="2694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1" w15:restartNumberingAfterBreak="0">
    <w:nsid w:val="1127365D"/>
    <w:multiLevelType w:val="multilevel"/>
    <w:tmpl w:val="DCD8EF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29925650">
    <w:abstractNumId w:val="0"/>
  </w:num>
  <w:num w:numId="2" w16cid:durableId="883716452">
    <w:abstractNumId w:val="1"/>
  </w:num>
  <w:num w:numId="3" w16cid:durableId="648704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00"/>
    <w:rsid w:val="00054032"/>
    <w:rsid w:val="00064BCC"/>
    <w:rsid w:val="00074033"/>
    <w:rsid w:val="000C45BD"/>
    <w:rsid w:val="000F0CD2"/>
    <w:rsid w:val="000F1CD7"/>
    <w:rsid w:val="00115338"/>
    <w:rsid w:val="00123740"/>
    <w:rsid w:val="001A4033"/>
    <w:rsid w:val="001E1F0A"/>
    <w:rsid w:val="001E696D"/>
    <w:rsid w:val="002011FC"/>
    <w:rsid w:val="00244D74"/>
    <w:rsid w:val="00250EBF"/>
    <w:rsid w:val="002718D6"/>
    <w:rsid w:val="002B6410"/>
    <w:rsid w:val="002C492D"/>
    <w:rsid w:val="002F2F3B"/>
    <w:rsid w:val="003106A4"/>
    <w:rsid w:val="00361388"/>
    <w:rsid w:val="003B2C55"/>
    <w:rsid w:val="003E4A18"/>
    <w:rsid w:val="003F198D"/>
    <w:rsid w:val="004014DC"/>
    <w:rsid w:val="00416435"/>
    <w:rsid w:val="0042582E"/>
    <w:rsid w:val="004A2B89"/>
    <w:rsid w:val="004A2B9A"/>
    <w:rsid w:val="005078DA"/>
    <w:rsid w:val="00553DE5"/>
    <w:rsid w:val="0059765A"/>
    <w:rsid w:val="005D1E38"/>
    <w:rsid w:val="006B6174"/>
    <w:rsid w:val="006C1A01"/>
    <w:rsid w:val="006C5670"/>
    <w:rsid w:val="00703709"/>
    <w:rsid w:val="00740358"/>
    <w:rsid w:val="00741A82"/>
    <w:rsid w:val="007D0CB1"/>
    <w:rsid w:val="007E2C22"/>
    <w:rsid w:val="00871C00"/>
    <w:rsid w:val="00891339"/>
    <w:rsid w:val="008B3867"/>
    <w:rsid w:val="008C6C58"/>
    <w:rsid w:val="008D2E00"/>
    <w:rsid w:val="00934744"/>
    <w:rsid w:val="009667EF"/>
    <w:rsid w:val="009D135F"/>
    <w:rsid w:val="009F1C16"/>
    <w:rsid w:val="00A130A8"/>
    <w:rsid w:val="00A2102B"/>
    <w:rsid w:val="00A75121"/>
    <w:rsid w:val="00AB2290"/>
    <w:rsid w:val="00AB59F0"/>
    <w:rsid w:val="00AE4416"/>
    <w:rsid w:val="00B26097"/>
    <w:rsid w:val="00B660B9"/>
    <w:rsid w:val="00B832F9"/>
    <w:rsid w:val="00B9439C"/>
    <w:rsid w:val="00BC3973"/>
    <w:rsid w:val="00BD5668"/>
    <w:rsid w:val="00BF6ACE"/>
    <w:rsid w:val="00C1345D"/>
    <w:rsid w:val="00C13E28"/>
    <w:rsid w:val="00C20B1D"/>
    <w:rsid w:val="00C227D5"/>
    <w:rsid w:val="00C26C19"/>
    <w:rsid w:val="00C42A3C"/>
    <w:rsid w:val="00CB5080"/>
    <w:rsid w:val="00CC5C0B"/>
    <w:rsid w:val="00CD6B4A"/>
    <w:rsid w:val="00CF5678"/>
    <w:rsid w:val="00D16544"/>
    <w:rsid w:val="00D212A0"/>
    <w:rsid w:val="00D435C5"/>
    <w:rsid w:val="00D52777"/>
    <w:rsid w:val="00D82C8A"/>
    <w:rsid w:val="00DB0547"/>
    <w:rsid w:val="00DD6C20"/>
    <w:rsid w:val="00E528B2"/>
    <w:rsid w:val="00E84CC6"/>
    <w:rsid w:val="00E9044B"/>
    <w:rsid w:val="00F204EA"/>
    <w:rsid w:val="00F64D04"/>
    <w:rsid w:val="00F73BAB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25F0"/>
  <w15:chartTrackingRefBased/>
  <w15:docId w15:val="{422D3695-3C42-4482-ABE2-8EB1F332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D74"/>
    <w:pPr>
      <w:spacing w:before="120" w:after="120" w:line="300" w:lineRule="atLeast"/>
      <w:jc w:val="both"/>
    </w:pPr>
    <w:rPr>
      <w:rFonts w:ascii="Arial" w:hAnsi="Arial"/>
      <w:sz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edule3L9">
    <w:name w:val="Schedule 3 L9"/>
    <w:basedOn w:val="Normal"/>
    <w:rsid w:val="00244D74"/>
    <w:pPr>
      <w:numPr>
        <w:ilvl w:val="8"/>
        <w:numId w:val="1"/>
      </w:numPr>
      <w:spacing w:before="0" w:after="240" w:line="240" w:lineRule="auto"/>
      <w:outlineLvl w:val="8"/>
    </w:pPr>
    <w:rPr>
      <w:rFonts w:ascii="Times New Roman" w:eastAsia="SimSun" w:hAnsi="Times New Roman" w:cs="Times New Roman"/>
      <w:sz w:val="24"/>
      <w:szCs w:val="24"/>
      <w:lang w:eastAsia="bg-BG" w:bidi="bg-BG"/>
    </w:rPr>
  </w:style>
  <w:style w:type="paragraph" w:customStyle="1" w:styleId="Schedule3L8">
    <w:name w:val="Schedule 3 L8"/>
    <w:basedOn w:val="Normal"/>
    <w:next w:val="Normal"/>
    <w:rsid w:val="00244D74"/>
    <w:pPr>
      <w:numPr>
        <w:ilvl w:val="7"/>
        <w:numId w:val="1"/>
      </w:numPr>
      <w:spacing w:before="0" w:after="240" w:line="240" w:lineRule="auto"/>
      <w:outlineLvl w:val="7"/>
    </w:pPr>
    <w:rPr>
      <w:rFonts w:ascii="Times New Roman" w:eastAsia="SimSun" w:hAnsi="Times New Roman" w:cs="Times New Roman"/>
      <w:sz w:val="24"/>
      <w:szCs w:val="24"/>
      <w:lang w:eastAsia="bg-BG" w:bidi="bg-BG"/>
    </w:rPr>
  </w:style>
  <w:style w:type="paragraph" w:customStyle="1" w:styleId="Schedule3L7">
    <w:name w:val="Schedule 3 L7"/>
    <w:basedOn w:val="Normal"/>
    <w:next w:val="Normal"/>
    <w:rsid w:val="00244D74"/>
    <w:pPr>
      <w:numPr>
        <w:ilvl w:val="6"/>
        <w:numId w:val="1"/>
      </w:numPr>
      <w:spacing w:before="0" w:after="240" w:line="240" w:lineRule="auto"/>
      <w:outlineLvl w:val="6"/>
    </w:pPr>
    <w:rPr>
      <w:rFonts w:ascii="Times New Roman" w:eastAsia="SimSun" w:hAnsi="Times New Roman" w:cs="Times New Roman"/>
      <w:sz w:val="24"/>
      <w:szCs w:val="24"/>
      <w:lang w:eastAsia="bg-BG" w:bidi="bg-BG"/>
    </w:rPr>
  </w:style>
  <w:style w:type="paragraph" w:customStyle="1" w:styleId="Schedule3L6">
    <w:name w:val="Schedule 3 L6"/>
    <w:basedOn w:val="Normal"/>
    <w:next w:val="BodyText3"/>
    <w:rsid w:val="00244D74"/>
    <w:pPr>
      <w:numPr>
        <w:ilvl w:val="5"/>
        <w:numId w:val="1"/>
      </w:numPr>
      <w:spacing w:before="0" w:after="240" w:line="240" w:lineRule="auto"/>
      <w:outlineLvl w:val="5"/>
    </w:pPr>
    <w:rPr>
      <w:rFonts w:ascii="Times New Roman" w:eastAsia="SimSun" w:hAnsi="Times New Roman" w:cs="Times New Roman"/>
      <w:sz w:val="24"/>
      <w:szCs w:val="24"/>
      <w:lang w:eastAsia="bg-BG" w:bidi="bg-BG"/>
    </w:rPr>
  </w:style>
  <w:style w:type="paragraph" w:customStyle="1" w:styleId="Schedule3L5">
    <w:name w:val="Schedule 3 L5"/>
    <w:basedOn w:val="Normal"/>
    <w:next w:val="BodyText2"/>
    <w:rsid w:val="00244D74"/>
    <w:pPr>
      <w:numPr>
        <w:ilvl w:val="4"/>
        <w:numId w:val="1"/>
      </w:numPr>
      <w:spacing w:before="0" w:after="240" w:line="240" w:lineRule="auto"/>
      <w:outlineLvl w:val="4"/>
    </w:pPr>
    <w:rPr>
      <w:rFonts w:ascii="Times New Roman" w:eastAsia="SimSun" w:hAnsi="Times New Roman" w:cs="Times New Roman"/>
      <w:sz w:val="24"/>
      <w:szCs w:val="24"/>
      <w:lang w:eastAsia="bg-BG" w:bidi="bg-BG"/>
    </w:rPr>
  </w:style>
  <w:style w:type="paragraph" w:customStyle="1" w:styleId="DGKVSchedule">
    <w:name w:val="DGKV Schedule"/>
    <w:basedOn w:val="Schedule3L9"/>
    <w:next w:val="DGKVSchL2"/>
    <w:rsid w:val="00244D74"/>
    <w:pPr>
      <w:keepNext/>
      <w:pageBreakBefore/>
      <w:numPr>
        <w:ilvl w:val="0"/>
      </w:numPr>
      <w:spacing w:before="120" w:after="120" w:line="300" w:lineRule="atLeast"/>
      <w:jc w:val="center"/>
      <w:outlineLvl w:val="0"/>
    </w:pPr>
    <w:rPr>
      <w:rFonts w:ascii="Arial" w:hAnsi="Arial"/>
      <w:b/>
      <w:caps/>
      <w:sz w:val="20"/>
    </w:rPr>
  </w:style>
  <w:style w:type="paragraph" w:customStyle="1" w:styleId="DGKVSchL2">
    <w:name w:val="DGKV Sch L2"/>
    <w:basedOn w:val="DGKVSchedule"/>
    <w:qFormat/>
    <w:rsid w:val="00244D74"/>
    <w:pPr>
      <w:pageBreakBefore w:val="0"/>
      <w:numPr>
        <w:ilvl w:val="1"/>
      </w:numPr>
      <w:tabs>
        <w:tab w:val="left" w:pos="1418"/>
      </w:tabs>
      <w:spacing w:before="360"/>
      <w:ind w:left="1418" w:hanging="1418"/>
      <w:jc w:val="left"/>
    </w:pPr>
    <w:rPr>
      <w:rFonts w:ascii="Arial Bold" w:hAnsi="Arial Bold"/>
      <w:caps w:val="0"/>
    </w:rPr>
  </w:style>
  <w:style w:type="paragraph" w:customStyle="1" w:styleId="DGKVSchL3">
    <w:name w:val="DGKV Sch L3"/>
    <w:basedOn w:val="DGKVSchL2"/>
    <w:autoRedefine/>
    <w:qFormat/>
    <w:rsid w:val="00244D74"/>
    <w:pPr>
      <w:keepNext w:val="0"/>
      <w:numPr>
        <w:ilvl w:val="2"/>
      </w:numPr>
      <w:spacing w:before="120"/>
      <w:jc w:val="both"/>
    </w:pPr>
    <w:rPr>
      <w:rFonts w:ascii="Arial" w:hAnsi="Arial"/>
      <w:b w:val="0"/>
    </w:rPr>
  </w:style>
  <w:style w:type="paragraph" w:customStyle="1" w:styleId="DGKVSchL4">
    <w:name w:val="DGKV Sch L4"/>
    <w:basedOn w:val="DGKVSchL3"/>
    <w:qFormat/>
    <w:rsid w:val="00244D74"/>
    <w:pPr>
      <w:numPr>
        <w:ilvl w:val="3"/>
      </w:numPr>
    </w:pPr>
  </w:style>
  <w:style w:type="paragraph" w:styleId="BodyText3">
    <w:name w:val="Body Text 3"/>
    <w:basedOn w:val="Normal"/>
    <w:link w:val="BodyText3Char"/>
    <w:uiPriority w:val="99"/>
    <w:semiHidden/>
    <w:unhideWhenUsed/>
    <w:rsid w:val="00244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44D74"/>
    <w:rPr>
      <w:rFonts w:ascii="Arial" w:hAnsi="Arial"/>
      <w:sz w:val="16"/>
      <w:szCs w:val="16"/>
      <w:lang w:val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44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44D74"/>
    <w:rPr>
      <w:rFonts w:ascii="Arial" w:hAnsi="Arial"/>
      <w:sz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244D74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74"/>
    <w:rPr>
      <w:rFonts w:ascii="Arial" w:hAnsi="Arial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44D74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74"/>
    <w:rPr>
      <w:rFonts w:ascii="Arial" w:hAnsi="Arial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F204EA"/>
    <w:pPr>
      <w:ind w:left="720"/>
      <w:contextualSpacing/>
    </w:pPr>
  </w:style>
  <w:style w:type="table" w:styleId="TableGrid">
    <w:name w:val="Table Grid"/>
    <w:basedOn w:val="TableNormal"/>
    <w:uiPriority w:val="39"/>
    <w:rsid w:val="00CF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CF5678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F5678"/>
    <w:rPr>
      <w:rFonts w:ascii="Arial" w:hAnsi="Arial"/>
      <w:sz w:val="20"/>
      <w:szCs w:val="20"/>
      <w:lang w:val="bg-BG"/>
    </w:rPr>
  </w:style>
  <w:style w:type="character" w:styleId="FootnoteReference">
    <w:name w:val="footnote reference"/>
    <w:basedOn w:val="DefaultParagraphFont"/>
    <w:semiHidden/>
    <w:unhideWhenUsed/>
    <w:rsid w:val="00CF56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7C7DE-4153-4760-B5B5-291BE665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2261</Words>
  <Characters>12890</Characters>
  <Application>Microsoft Office Word</Application>
  <DocSecurity>0</DocSecurity>
  <Lines>107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Stoyanova</dc:creator>
  <cp:keywords/>
  <dc:description/>
  <cp:lastModifiedBy>Borislava Stoyanova</cp:lastModifiedBy>
  <cp:revision>3</cp:revision>
  <dcterms:created xsi:type="dcterms:W3CDTF">2024-10-07T07:06:00Z</dcterms:created>
  <dcterms:modified xsi:type="dcterms:W3CDTF">2024-10-07T07:06:00Z</dcterms:modified>
</cp:coreProperties>
</file>